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6" w:type="dxa"/>
        <w:tblInd w:w="-1593" w:type="dxa"/>
        <w:tblLook w:val="04A0" w:firstRow="1" w:lastRow="0" w:firstColumn="1" w:lastColumn="0" w:noHBand="0" w:noVBand="1"/>
      </w:tblPr>
      <w:tblGrid>
        <w:gridCol w:w="2126"/>
        <w:gridCol w:w="7451"/>
        <w:gridCol w:w="1055"/>
        <w:gridCol w:w="1134"/>
      </w:tblGrid>
      <w:tr w:rsidR="004E0607"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ΤΕΧΝΙΚΗΣ ΚΟΛΥΜΒΗΣΗΣ </w:t>
            </w:r>
          </w:p>
        </w:tc>
      </w:tr>
      <w:tr w:rsidR="004E0607"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ΑΝΔΡΩΝ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9/7/22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18.74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41.93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ΔΡΥΓΟΥΤΗΣ ΚΩΝΣΤΑΝΤΙΝΟΣ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28/6/19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1:35.46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ΚΑΛΑΪΤΖΟΠΟΥΛΟΣ ΧΡΗΣΤΟΣ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3:28.57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20/6/21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15.18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ΚΑΡΕΤΖΟΠΟΥΛΟΣ ΛΟΥΚΑΣ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33.94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ΜΠΑΛΝΤΟΥΪΝ ΟΥΪΛΛΙΑΜ-ΠΩΛ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11/5/12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1:20.70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17/7/15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2:58.11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20/7/15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6:18.06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6/5/16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12:29.09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32.97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1:16.31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26/7/08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2:44.97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25/7/08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5:51.84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7/8/20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13.95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ΕΘΝΙΚΗ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(ΜΥΛΩΝΑΚΗΣ ΑΝΑΣΤΑΣΙΟΣ, ΠΑΝΑΓΙΩΤΙΔΗΣ ΓΕΩΡΓΙΟΣ, ΤΣΟΥΡΟΥΝΑΚΗΣ ΑΝΤΩΝΗΣ, ΚΑΛΤΣΟΥΚΑΛΑΣ ΓΕΩΡΓΙΟΣ)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8/7/22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1:02.87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</w:rPr>
              <w:t>ΕΘΝΙΚΗ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(ΜΠΑΛΝΤΟΥΪΝ ΟΥΪΛΛΙΑΜ-ΠΩΛ, ΒΑΣΙΛΟΠΟΥΛΟΣ ΑΝΑΡΓΥΡΟΣ, ΚΑΡΕΤΖΟΠΟΥΛΟΣ ΛΟΥΚΑΣ, ΠΙΠΙΝΙΑΣ ΙΩΑΝΝΗΣ)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7/7/17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2:18.48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4"/>
                <w:szCs w:val="14"/>
              </w:rPr>
              <w:t>(ΧΡΙΣΤΟΦΟΡΙΔΗΣ ΧΡΗΣΤΟΣ, ΤΣΟΥΡΟΥΝΑΚΗΣ ΑΝΤΩΝΗΣ, ΚΟΥΡΛΑΚΗΣ ΣΤΑΥΡΟΣ, ΟΙΚΟΝΟΜΟΠΟΥΛΟΣ ΓΕΡΑΣΙΜΟΣ)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5:28.46</w:t>
            </w:r>
          </w:p>
        </w:tc>
      </w:tr>
      <w:tr w:rsidR="004E0607"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ΓΥΝΑΙΚΩΝ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ΠΑΝΤΕΛΟΓΛΟΥ ΛΥΔΙΑ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23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lang w:val="en-US"/>
              </w:rPr>
            </w:pPr>
            <w:r>
              <w:t>22.0</w:t>
            </w:r>
            <w:r>
              <w:rPr>
                <w:lang w:val="en-US"/>
              </w:rPr>
              <w:t>2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15/6/21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48.31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16/6/21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1:46.37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4/8/17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3:51.11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28/7/16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17.84</w:t>
            </w:r>
          </w:p>
        </w:tc>
      </w:tr>
      <w:tr w:rsidR="00CD21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9" w:rsidRDefault="00CD2159" w:rsidP="00CD2159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9" w:rsidRDefault="00CD2159" w:rsidP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9" w:rsidRDefault="00CD2159" w:rsidP="00CD2159">
            <w:pPr>
              <w:spacing w:after="0" w:line="240" w:lineRule="auto"/>
              <w:jc w:val="center"/>
            </w:pPr>
            <w:r>
              <w:t>22/3/24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9" w:rsidRDefault="00CD2159" w:rsidP="00CD2159">
            <w:pPr>
              <w:spacing w:after="0" w:line="240" w:lineRule="auto"/>
              <w:jc w:val="center"/>
            </w:pPr>
            <w:r>
              <w:t>39.73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5/7/17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1:30.13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6/7/16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3:18.06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10/2/23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7:00.85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/</w:t>
            </w:r>
            <w:r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lang w:val="en-US"/>
              </w:rPr>
            </w:pPr>
            <w:r>
              <w:t>13:</w:t>
            </w:r>
            <w:r>
              <w:rPr>
                <w:lang w:val="en-US"/>
              </w:rPr>
              <w:t>35</w:t>
            </w:r>
            <w:r>
              <w:t>.</w:t>
            </w:r>
            <w:r>
              <w:rPr>
                <w:lang w:val="en-US"/>
              </w:rPr>
              <w:t>31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29/7/16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36.35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ΔΕΛΗΓΙΑΝΝΗ ΕΙΡΗΝΗ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A66AD">
            <w:pPr>
              <w:spacing w:after="0" w:line="240" w:lineRule="auto"/>
              <w:jc w:val="center"/>
            </w:pPr>
            <w:r>
              <w:t>21/4</w:t>
            </w:r>
            <w:bookmarkStart w:id="0" w:name="_GoBack"/>
            <w:bookmarkEnd w:id="0"/>
            <w:r w:rsidR="00CD2159">
              <w:t>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A66AD">
            <w:pPr>
              <w:spacing w:after="0" w:line="240" w:lineRule="auto"/>
              <w:jc w:val="center"/>
            </w:pPr>
            <w:r>
              <w:t>1:28.44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ΠΑΠΟΥΤΣΙΔΗ ΧΡΙΣΤΙΝΑ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12/7/03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3:09.13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 ΕΛΕΝΗ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4/7/06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6:55.34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6/5/16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16.09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Pr="00CD2159" w:rsidRDefault="00CD215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ΓΛΑΥΚΟΣ ΠΕΡΙΣΤΕΡΙΟΥ</w:t>
            </w:r>
            <w:r>
              <w:rPr>
                <w:color w:val="FF0000"/>
                <w:sz w:val="15"/>
                <w:szCs w:val="15"/>
              </w:rPr>
              <w:t xml:space="preserve"> (ΗΛΙΑΚΗ ΜΑΡΙΑ, ΚΑΠΠΕ ΕΥΤΥΧΙΑ-ΔΑΝΑΗ, ΗΛΙΑΚΗ ΚΛΕΑΝΘΗ, ΚΥΡΙΤΣΗ ΑΓΑΠΗ)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t>8/2/24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lang w:val="en-US"/>
              </w:rPr>
            </w:pPr>
            <w:r>
              <w:t>1:18.56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9"/>
                <w:szCs w:val="19"/>
              </w:rPr>
              <w:t>(ΤΣΙΓΚΟΪΑ ΒΑΣΙΛΕΙΑ, ΑΚΡΙΤΙΔΟΥ ΔΗΜΗΤΡΑ, ΚΤΕΝΑ ΣΟΦΙΑ, ΔΕΛΗΓΙΑΝΝΗ ΕΙΡΗΝΗ)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30/6/19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2:44.91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6"/>
                <w:szCs w:val="16"/>
              </w:rPr>
              <w:t>(ΑΓΑΠΗΤΟΥ ΒΑΣΙΛΕΙΑ, ΤΣΙΓΚΟΪΑ ΒΑΣΙΛΕΙΑ, ΠΑΠΑΔΟΠΟΥΛΟΥ ΝΙΚΟΛΕΤΤΑ, ΝΗΣΙΩΤΗ ΑΛΕΞΑΝΔΡΑ)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6:16.13</w:t>
            </w:r>
          </w:p>
        </w:tc>
      </w:tr>
      <w:tr w:rsidR="004E0607"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ΣΚΥΤΑΛΕΣ </w:t>
            </w:r>
            <w:r>
              <w:rPr>
                <w:b/>
                <w:color w:val="000000" w:themeColor="text1"/>
                <w:sz w:val="28"/>
                <w:szCs w:val="28"/>
              </w:rPr>
              <w:t>ΜΙΚΤΩΝ ΦΥΛΩΝ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ΑΝΔΡΕΣ </w:t>
            </w: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2 ΓΥΝΑΙΚΕΣ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4Χ50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ΑΝΤΩΝΙΑΔΗΣ ΣΤΕΦΑΝΟΣ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ΜΠΟΝΙΑΣ ΧΡΗΣΤΟΣ-ΙΩΑΝΝΗΣ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ΚΤΕΝΑ ΣΟΦΙΑ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ΘΩΜΑΚΟΥ ΕΥΔΟΞΙΑ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27/8/19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1:23.95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4Χ100 Διπλά Πέδιλα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ΤΣΟΥΤΣΗΣ ΑΓΓΕΛΟΣ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ΠΕΡΑΚΗ ΓΕΩΡΓΙΑ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ΝΙΚΟΛΟΠΟΥΛΟΣ ΑΛΕΞΑΝΔΡΟΣ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ΚΑΠΕΡΔΑ ΓΙΟΛΑΝΔΑ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22/6/23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3:05.67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ΜΥΛΩΝΑΚΗΣ ΑΝΑΣΤΑΣΙΟΣ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ΤΣΙΓΚΟΪΑ ΒΑΣΙΛΕΙΑ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ΚΑΛΤΣΟΥΚΑΛΑΣ ΓΕΩΡΓΙΟΣ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ΤΕΛΙΟΥΣΗ ΙΦΙΓΕΝΕΙΑ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19/7/23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1:05.96</w:t>
            </w:r>
          </w:p>
        </w:tc>
      </w:tr>
      <w:tr w:rsidR="004E06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lastRenderedPageBreak/>
              <w:t>4Χ100 Επιφανείας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ΠΑΝΑΓΙΩΤΙΔΗΣ ΓΕΩΡΓΙΟΣ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ΤΕΛΙΟΥΣΗ ΙΦΙΓΕΝΕΙΑ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ΚΑΛΤΣΟΥΚΑΛΑΣ ΓΕΩΡΓΙΟΣ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ΤΣΙΓΚΟΪΑ ΒΑΣΙΛΕΙΑ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14/9/23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07" w:rsidRDefault="00CD2159">
            <w:pPr>
              <w:spacing w:after="0" w:line="240" w:lineRule="auto"/>
              <w:jc w:val="center"/>
            </w:pPr>
            <w:r>
              <w:t>2:33.19</w:t>
            </w:r>
          </w:p>
        </w:tc>
      </w:tr>
      <w:tr w:rsidR="00357CA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8" w:rsidRPr="00357CA8" w:rsidRDefault="00357CA8">
            <w:pPr>
              <w:spacing w:after="0" w:line="240" w:lineRule="auto"/>
              <w:jc w:val="center"/>
              <w:rPr>
                <w:lang w:val="en-US"/>
              </w:rPr>
            </w:pPr>
            <w:r>
              <w:t>4Χ100</w:t>
            </w:r>
            <w:r>
              <w:rPr>
                <w:lang w:val="en-US"/>
              </w:rPr>
              <w:t xml:space="preserve"> SB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8" w:rsidRPr="00357CA8" w:rsidRDefault="00812DF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ΓΛΑΥΚΟΣ ΠΕΡΙΣΤΕΡΙΟΥ</w:t>
            </w:r>
            <w:r w:rsidR="00357CA8">
              <w:rPr>
                <w:color w:val="000000" w:themeColor="text1"/>
              </w:rPr>
              <w:t xml:space="preserve"> </w:t>
            </w:r>
            <w:r w:rsidR="00357CA8" w:rsidRPr="006C172D">
              <w:rPr>
                <w:color w:val="000000" w:themeColor="text1"/>
                <w:sz w:val="16"/>
                <w:szCs w:val="16"/>
              </w:rPr>
              <w:t>(</w:t>
            </w:r>
            <w:r w:rsidRPr="006C172D">
              <w:rPr>
                <w:color w:val="0070C0"/>
                <w:sz w:val="16"/>
                <w:szCs w:val="16"/>
              </w:rPr>
              <w:t xml:space="preserve">ΖΩΝΤΟΣ </w:t>
            </w:r>
            <w:r w:rsidR="00357CA8" w:rsidRPr="006C172D">
              <w:rPr>
                <w:color w:val="0070C0"/>
                <w:sz w:val="16"/>
                <w:szCs w:val="16"/>
              </w:rPr>
              <w:t>Σ</w:t>
            </w:r>
            <w:r w:rsidRPr="006C172D">
              <w:rPr>
                <w:color w:val="0070C0"/>
                <w:sz w:val="16"/>
                <w:szCs w:val="16"/>
              </w:rPr>
              <w:t>ΠΥΡΙΔΩΝ</w:t>
            </w:r>
            <w:r w:rsidR="00357CA8" w:rsidRPr="006C172D">
              <w:rPr>
                <w:color w:val="000000" w:themeColor="text1"/>
                <w:sz w:val="16"/>
                <w:szCs w:val="16"/>
              </w:rPr>
              <w:t xml:space="preserve">, </w:t>
            </w:r>
            <w:r w:rsidR="00357CA8" w:rsidRPr="006C172D">
              <w:rPr>
                <w:color w:val="FF0000"/>
                <w:sz w:val="16"/>
                <w:szCs w:val="16"/>
              </w:rPr>
              <w:t>Κ</w:t>
            </w:r>
            <w:r w:rsidRPr="006C172D">
              <w:rPr>
                <w:color w:val="FF0000"/>
                <w:sz w:val="16"/>
                <w:szCs w:val="16"/>
              </w:rPr>
              <w:t xml:space="preserve">ΑΝΕΤΣΗ </w:t>
            </w:r>
            <w:r w:rsidR="006C172D" w:rsidRPr="006C172D">
              <w:rPr>
                <w:color w:val="FF0000"/>
                <w:sz w:val="16"/>
                <w:szCs w:val="16"/>
              </w:rPr>
              <w:t>ΕΙΡΗΝΗ</w:t>
            </w:r>
            <w:r w:rsidR="00357CA8" w:rsidRPr="006C172D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6C172D">
              <w:rPr>
                <w:color w:val="0070C0"/>
                <w:sz w:val="16"/>
                <w:szCs w:val="16"/>
              </w:rPr>
              <w:t>ΤΣΙΓΓΕΛΗΣ ΘΩΜΑ</w:t>
            </w:r>
            <w:r w:rsidR="00357CA8" w:rsidRPr="006C172D">
              <w:rPr>
                <w:color w:val="0070C0"/>
                <w:sz w:val="16"/>
                <w:szCs w:val="16"/>
              </w:rPr>
              <w:t>Σ</w:t>
            </w:r>
            <w:r w:rsidR="00357CA8" w:rsidRPr="006C172D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6C172D">
              <w:rPr>
                <w:color w:val="FF0000"/>
                <w:sz w:val="16"/>
                <w:szCs w:val="16"/>
              </w:rPr>
              <w:t>ΗΛΙΑΚΗ ΜΑ</w:t>
            </w:r>
            <w:r w:rsidR="00357CA8" w:rsidRPr="006C172D">
              <w:rPr>
                <w:color w:val="FF0000"/>
                <w:sz w:val="16"/>
                <w:szCs w:val="16"/>
              </w:rPr>
              <w:t>ΡΙΑ</w:t>
            </w:r>
            <w:r w:rsidR="00357CA8" w:rsidRPr="006C172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8" w:rsidRDefault="00812DF6">
            <w:pPr>
              <w:spacing w:after="0" w:line="240" w:lineRule="auto"/>
              <w:jc w:val="center"/>
            </w:pPr>
            <w:r>
              <w:t>21/4</w:t>
            </w:r>
            <w:r w:rsidR="00357CA8">
              <w:t>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8" w:rsidRDefault="00812DF6">
            <w:pPr>
              <w:spacing w:after="0" w:line="240" w:lineRule="auto"/>
              <w:jc w:val="center"/>
            </w:pPr>
            <w:r>
              <w:t>2:53.50</w:t>
            </w:r>
          </w:p>
        </w:tc>
      </w:tr>
    </w:tbl>
    <w:p w:rsidR="004E0607" w:rsidRDefault="004E0607"/>
    <w:sectPr w:rsidR="004E0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07" w:rsidRDefault="00CD2159">
      <w:pPr>
        <w:spacing w:line="240" w:lineRule="auto"/>
      </w:pPr>
      <w:r>
        <w:separator/>
      </w:r>
    </w:p>
  </w:endnote>
  <w:endnote w:type="continuationSeparator" w:id="0">
    <w:p w:rsidR="004E0607" w:rsidRDefault="00CD2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07" w:rsidRDefault="004E06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07" w:rsidRDefault="004E060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07" w:rsidRDefault="004E06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07" w:rsidRDefault="00CD2159">
      <w:pPr>
        <w:spacing w:after="0"/>
      </w:pPr>
      <w:r>
        <w:separator/>
      </w:r>
    </w:p>
  </w:footnote>
  <w:footnote w:type="continuationSeparator" w:id="0">
    <w:p w:rsidR="004E0607" w:rsidRDefault="00CD21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07" w:rsidRDefault="00CA66AD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6934" o:spid="_x0000_s4099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07" w:rsidRDefault="00CA66AD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6935" o:spid="_x0000_s4098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07" w:rsidRDefault="00CA66AD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6933" o:spid="_x0000_s4097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B55"/>
    <w:rsid w:val="00001844"/>
    <w:rsid w:val="00003366"/>
    <w:rsid w:val="00216232"/>
    <w:rsid w:val="0033259A"/>
    <w:rsid w:val="00357CA8"/>
    <w:rsid w:val="003F26E2"/>
    <w:rsid w:val="00435810"/>
    <w:rsid w:val="004E0607"/>
    <w:rsid w:val="00537FD7"/>
    <w:rsid w:val="00636C6F"/>
    <w:rsid w:val="006A1C82"/>
    <w:rsid w:val="006B2055"/>
    <w:rsid w:val="006C172D"/>
    <w:rsid w:val="006F1409"/>
    <w:rsid w:val="007D776D"/>
    <w:rsid w:val="00812DF6"/>
    <w:rsid w:val="0083704F"/>
    <w:rsid w:val="00843161"/>
    <w:rsid w:val="00872B75"/>
    <w:rsid w:val="008A1995"/>
    <w:rsid w:val="00927FBD"/>
    <w:rsid w:val="0093350C"/>
    <w:rsid w:val="00964E79"/>
    <w:rsid w:val="00996B85"/>
    <w:rsid w:val="00A17384"/>
    <w:rsid w:val="00A83214"/>
    <w:rsid w:val="00AC0A41"/>
    <w:rsid w:val="00B307E7"/>
    <w:rsid w:val="00B67E9C"/>
    <w:rsid w:val="00BE447C"/>
    <w:rsid w:val="00C34D0B"/>
    <w:rsid w:val="00C8596A"/>
    <w:rsid w:val="00CA3B12"/>
    <w:rsid w:val="00CA66AD"/>
    <w:rsid w:val="00CD2159"/>
    <w:rsid w:val="00DC4ACD"/>
    <w:rsid w:val="00DD5D1F"/>
    <w:rsid w:val="00DF5AD1"/>
    <w:rsid w:val="00E64C6E"/>
    <w:rsid w:val="00EC57B7"/>
    <w:rsid w:val="00F21B55"/>
    <w:rsid w:val="00F5597E"/>
    <w:rsid w:val="00FA5D3B"/>
    <w:rsid w:val="00FB6B1A"/>
    <w:rsid w:val="00FE0291"/>
    <w:rsid w:val="05234C0F"/>
    <w:rsid w:val="0BA35033"/>
    <w:rsid w:val="1310249B"/>
    <w:rsid w:val="138F3177"/>
    <w:rsid w:val="18454A62"/>
    <w:rsid w:val="1C5E1FE7"/>
    <w:rsid w:val="22E84C54"/>
    <w:rsid w:val="279E6FCF"/>
    <w:rsid w:val="28C94045"/>
    <w:rsid w:val="40175043"/>
    <w:rsid w:val="44334FCB"/>
    <w:rsid w:val="45DD1215"/>
    <w:rsid w:val="4E2C6896"/>
    <w:rsid w:val="4EEB7936"/>
    <w:rsid w:val="503D715B"/>
    <w:rsid w:val="566244ED"/>
    <w:rsid w:val="5C583DB9"/>
    <w:rsid w:val="632D65B6"/>
    <w:rsid w:val="6AFE5001"/>
    <w:rsid w:val="71B52FB5"/>
    <w:rsid w:val="73AB3CF9"/>
    <w:rsid w:val="763D538B"/>
    <w:rsid w:val="7AB80BA5"/>
    <w:rsid w:val="7B8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F1359849-8D70-4492-BC8F-CD567BEA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2021-01-25T12:22:00Z</dcterms:created>
  <dcterms:modified xsi:type="dcterms:W3CDTF">2024-04-22T11:54:00Z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6D02711816B740A587A7FDBFF3A9D9BE</vt:lpwstr>
  </property>
</Properties>
</file>