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9"/>
        <w:gridCol w:w="2896"/>
        <w:gridCol w:w="1694"/>
        <w:gridCol w:w="2541"/>
      </w:tblGrid>
      <w:tr w14:paraId="673A3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AD17C">
            <w:pPr>
              <w:spacing w:after="0" w:line="240" w:lineRule="auto"/>
              <w:jc w:val="center"/>
              <w:rPr>
                <w:rFonts w:hint="default"/>
                <w:b/>
                <w:color w:val="0070C0"/>
                <w:sz w:val="40"/>
                <w:szCs w:val="40"/>
                <w:lang w:val="el-GR"/>
              </w:rPr>
            </w:pPr>
            <w:r>
              <w:rPr>
                <w:sz w:val="40"/>
                <w:szCs w:val="40"/>
                <w:lang w:eastAsia="el-GR"/>
              </w:rPr>
              <w:drawing>
                <wp:inline distT="0" distB="0" distL="0" distR="0">
                  <wp:extent cx="457200" cy="219710"/>
                  <wp:effectExtent l="0" t="0" r="0" b="8890"/>
                  <wp:docPr id="3" name="Εικόνα 10" descr="p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10" descr="p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19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B050"/>
                <w:sz w:val="40"/>
                <w:szCs w:val="40"/>
              </w:rPr>
              <w:t xml:space="preserve"> ΠΑΝΑΘΗΝΑΪΚΟΣ Α.Ο.</w:t>
            </w:r>
          </w:p>
        </w:tc>
      </w:tr>
      <w:tr w14:paraId="0C896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29812">
            <w:pPr>
              <w:spacing w:after="0" w:line="240" w:lineRule="auto"/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992505" cy="966470"/>
                  <wp:effectExtent l="0" t="0" r="0" b="8890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505" cy="966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14:paraId="10726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070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ΓΚΟΛΟΜΕΕΒ ΚΡΙΣΤΙΑΝ (4/7/9</w:t>
            </w:r>
            <w:r>
              <w:rPr>
                <w:rFonts w:hint="default"/>
                <w:b/>
                <w:color w:val="1F497D" w:themeColor="text2"/>
                <w:sz w:val="24"/>
                <w:szCs w:val="24"/>
                <w:lang w:val="el-GR"/>
              </w:rPr>
              <w:t>3</w:t>
            </w:r>
            <w:r>
              <w:rPr>
                <w:b/>
                <w:color w:val="1F497D" w:themeColor="text2"/>
                <w:sz w:val="24"/>
                <w:szCs w:val="24"/>
              </w:rPr>
              <w:t>)*(ΑΝΔΡΩΝ)*</w:t>
            </w:r>
            <w:r>
              <w:rPr>
                <w:b/>
                <w:sz w:val="24"/>
                <w:szCs w:val="24"/>
              </w:rPr>
              <w:t xml:space="preserve"> ΑΤΟΜΙΚΑ ΡΕΚΟΡ &amp; ΒΑΘΜΟΛΟΓΙΑ (FINA) ΑΝΑΛΟΓΑ ΜΕ ΤΙΣ ΕΠΙΔΟΣΕΙΣ</w:t>
            </w:r>
          </w:p>
        </w:tc>
      </w:tr>
      <w:tr w14:paraId="0820F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5E62A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D982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AF1EA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2F791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4B54C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8DAB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hint="default"/>
                <w:b/>
                <w:color w:val="FF0000"/>
                <w:lang w:val="el-GR"/>
              </w:rPr>
              <w:t xml:space="preserve">                           </w:t>
            </w:r>
            <w:r>
              <w:rPr>
                <w:b/>
                <w:color w:val="FF0000"/>
              </w:rPr>
              <w:t xml:space="preserve">50μ.Ελεύθερο </w:t>
            </w:r>
            <w:r>
              <w:rPr>
                <w:rFonts w:hint="default"/>
                <w:b/>
                <w:color w:val="FF0000"/>
                <w:lang w:val="el-GR"/>
              </w:rPr>
              <w:t xml:space="preserve">                     </w:t>
            </w:r>
            <w:r>
              <w:rPr>
                <w:b/>
                <w:color w:val="FF0000"/>
              </w:rPr>
              <w:t xml:space="preserve">   *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BF000">
            <w:pPr>
              <w:spacing w:after="0" w:line="240" w:lineRule="auto"/>
              <w:ind w:left="412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2537EB"/>
              </w:rPr>
              <w:t>Πανελλήνιο ρεκόρ</w:t>
            </w:r>
            <w:r>
              <w:rPr>
                <w:rFonts w:hint="default"/>
                <w:b/>
                <w:color w:val="2537EB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21.44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08C69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9/8/18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F890B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927</w:t>
            </w:r>
          </w:p>
        </w:tc>
      </w:tr>
      <w:tr w14:paraId="7A23A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52981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08960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rFonts w:hint="default"/>
                <w:b/>
                <w:color w:val="00B0F0"/>
                <w:lang w:val="el-GR"/>
              </w:rPr>
              <w:t xml:space="preserve">(Π.Ρ. Κ23) </w:t>
            </w:r>
            <w:r>
              <w:rPr>
                <w:b/>
                <w:color w:val="FF0000"/>
              </w:rPr>
              <w:t>48.68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3210F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9/8/16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647B6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89</w:t>
            </w:r>
            <w:r>
              <w:rPr>
                <w:rFonts w:hint="default"/>
                <w:b/>
                <w:color w:val="FF0000"/>
                <w:lang w:val="en-US"/>
              </w:rPr>
              <w:t>2</w:t>
            </w:r>
          </w:p>
        </w:tc>
      </w:tr>
      <w:tr w14:paraId="641CF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FF3D4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FA5F8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2:16.02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0CBE3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7/7/07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ADD4A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421</w:t>
            </w:r>
          </w:p>
        </w:tc>
      </w:tr>
      <w:tr w14:paraId="51843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9D45D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6187D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4:27.23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92A51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21/6/09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F2AA4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558</w:t>
            </w:r>
          </w:p>
        </w:tc>
      </w:tr>
      <w:tr w14:paraId="57D29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6CB1D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5870C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10:07.71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ADE22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5/12/09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A1FB7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411</w:t>
            </w:r>
          </w:p>
        </w:tc>
      </w:tr>
      <w:tr w14:paraId="7CF86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012F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1BD2B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18:15.47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869E8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20/1/08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82F64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502</w:t>
            </w:r>
          </w:p>
        </w:tc>
      </w:tr>
      <w:tr w14:paraId="35A95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AD60C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5B2BE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27.54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597F8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5/4/13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6C62A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6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25</w:t>
            </w:r>
          </w:p>
        </w:tc>
      </w:tr>
      <w:tr w14:paraId="545B3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2A697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9B3F7">
            <w:pPr>
              <w:spacing w:after="0" w:line="240" w:lineRule="auto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1:13.19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C2159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2/7/06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806A7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n-US"/>
              </w:rPr>
            </w:pPr>
            <w:r>
              <w:rPr>
                <w:b/>
                <w:color w:val="E36C09" w:themeColor="accent6" w:themeShade="BF"/>
              </w:rPr>
              <w:t>35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0</w:t>
            </w:r>
          </w:p>
        </w:tc>
      </w:tr>
      <w:tr w14:paraId="54E6F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0177C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7083E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E6060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1018D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</w:tr>
      <w:tr w14:paraId="26B18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14D6B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391B6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23.19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F3DEA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7/8/18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52F7F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885</w:t>
            </w:r>
          </w:p>
        </w:tc>
      </w:tr>
      <w:tr w14:paraId="4BDEF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71010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17071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55.17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880C2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9/2/19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67172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722</w:t>
            </w:r>
          </w:p>
        </w:tc>
      </w:tr>
      <w:tr w14:paraId="02F2A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BF08B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84157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D4EC3">
            <w:pPr>
              <w:spacing w:after="0" w:line="240" w:lineRule="auto"/>
              <w:ind w:left="73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4C25F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77408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34427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F4C16"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31.94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46E53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6/6/10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3ED16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536</w:t>
            </w:r>
          </w:p>
        </w:tc>
      </w:tr>
      <w:tr w14:paraId="37505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33EFB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38233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1:10.08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1A631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5/2/11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E456C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534</w:t>
            </w:r>
          </w:p>
        </w:tc>
      </w:tr>
      <w:tr w14:paraId="0599D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36575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60462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F2068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B9DF2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4C0D4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00D3E">
            <w:pPr>
              <w:spacing w:after="0" w:line="240" w:lineRule="auto"/>
              <w:jc w:val="center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84E88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2:16.11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66D25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21/2/10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3AB51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587</w:t>
            </w:r>
          </w:p>
        </w:tc>
      </w:tr>
      <w:tr w14:paraId="35497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5FE42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9D184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  4:57.13    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C3964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19/12/09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6D0FF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5</w:t>
            </w:r>
            <w:r>
              <w:rPr>
                <w:rFonts w:hint="default"/>
                <w:b/>
                <w:color w:val="7030A0"/>
                <w:lang w:val="el-GR"/>
              </w:rPr>
              <w:t>43</w:t>
            </w:r>
          </w:p>
        </w:tc>
      </w:tr>
    </w:tbl>
    <w:p w14:paraId="09F48E06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9A575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0DAF5C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C9714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99DF7">
    <w:pPr>
      <w:pStyle w:val="6"/>
    </w:pPr>
    <w:r>
      <w:pict>
        <v:shape id="PowerPlusWaterMarkObject196596299" o:spid="_x0000_s4098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1F621">
    <w:pPr>
      <w:pStyle w:val="6"/>
    </w:pPr>
    <w:r>
      <w:pict>
        <v:shape id="PowerPlusWaterMarkObject196596298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BE0A61">
    <w:pPr>
      <w:pStyle w:val="6"/>
    </w:pPr>
    <w:r>
      <w:pict>
        <v:shape id="PowerPlusWaterMarkObject196596297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F92B60"/>
    <w:rsid w:val="003F147B"/>
    <w:rsid w:val="00676C79"/>
    <w:rsid w:val="00A62FC4"/>
    <w:rsid w:val="00EC4BCA"/>
    <w:rsid w:val="00F92B60"/>
    <w:rsid w:val="027E4389"/>
    <w:rsid w:val="086C00E0"/>
    <w:rsid w:val="17200A2A"/>
    <w:rsid w:val="17305F84"/>
    <w:rsid w:val="17A54632"/>
    <w:rsid w:val="30866D6D"/>
    <w:rsid w:val="40B07045"/>
    <w:rsid w:val="457D09E7"/>
    <w:rsid w:val="49A908E7"/>
    <w:rsid w:val="56A31BFF"/>
    <w:rsid w:val="5EDC6A5A"/>
    <w:rsid w:val="612C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GI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684</Characters>
  <Lines>5</Lines>
  <Paragraphs>1</Paragraphs>
  <TotalTime>1</TotalTime>
  <ScaleCrop>false</ScaleCrop>
  <LinksUpToDate>false</LinksUpToDate>
  <CharactersWithSpaces>809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2022-02-10T13:14:00Z</dcterms:created>
  <dc:creator>user</dc:creator>
  <cp:lastModifiedBy>user</cp:lastModifiedBy>
  <dcterms:modified xsi:type="dcterms:W3CDTF">2024-07-18T06:03:39Z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985C58C744B340C9A1AD1A85F64FCEB6</vt:lpwstr>
  </property>
</Properties>
</file>