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60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3400"/>
        <w:gridCol w:w="1854"/>
        <w:gridCol w:w="1693"/>
        <w:gridCol w:w="2545"/>
      </w:tblGrid>
      <w:tr w14:paraId="29402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D9FF87">
            <w:pPr>
              <w:spacing w:after="0" w:line="240" w:lineRule="auto"/>
              <w:jc w:val="center"/>
              <w:rPr>
                <w:b/>
                <w:color w:val="7E7E7E" w:themeColor="text1" w:themeTint="80"/>
                <w:sz w:val="40"/>
                <w:szCs w:val="40"/>
              </w:rPr>
            </w:pPr>
            <w:r>
              <w:rPr>
                <w:rFonts w:ascii="SimSun" w:hAnsi="SimSun" w:eastAsia="SimSun" w:cs="SimSun"/>
                <w:sz w:val="40"/>
                <w:szCs w:val="40"/>
              </w:rPr>
              <w:drawing>
                <wp:inline distT="0" distB="0" distL="114300" distR="114300">
                  <wp:extent cx="556895" cy="212090"/>
                  <wp:effectExtent l="0" t="0" r="6985" b="1270"/>
                  <wp:docPr id="1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895" cy="212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40"/>
                <w:szCs w:val="40"/>
                <w:lang w:val="el-GR"/>
              </w:rPr>
              <w:t xml:space="preserve"> </w:t>
            </w:r>
            <w:r>
              <w:rPr>
                <w:b/>
                <w:color w:val="FFC000"/>
                <w:sz w:val="40"/>
                <w:szCs w:val="40"/>
                <w:lang w:eastAsia="el-GR"/>
              </w:rPr>
              <w:t>Α.Κ.Σ. ΔΕΛΦΙΝΙΑ ΠΕΡΙΣΤΕΡΙΟΥ</w:t>
            </w:r>
          </w:p>
        </w:tc>
      </w:tr>
      <w:tr w14:paraId="0E604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F29567">
            <w:pPr>
              <w:spacing w:after="0" w:line="240" w:lineRule="auto"/>
              <w:jc w:val="center"/>
              <w:rPr>
                <w:b/>
                <w:color w:val="1F497D" w:themeColor="text2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127760" cy="1085850"/>
                  <wp:effectExtent l="0" t="0" r="0" b="11430"/>
                  <wp:docPr id="2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6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14:paraId="53DFF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8B9C51">
            <w:pPr>
              <w:spacing w:after="0" w:line="240" w:lineRule="auto"/>
              <w:jc w:val="center"/>
              <w:rPr>
                <w:b/>
                <w:color w:val="1F497D" w:themeColor="text2"/>
                <w:sz w:val="32"/>
                <w:szCs w:val="32"/>
              </w:rPr>
            </w:pPr>
            <w:r>
              <w:rPr>
                <w:b/>
                <w:color w:val="1F497D" w:themeColor="text2"/>
                <w:sz w:val="32"/>
                <w:szCs w:val="32"/>
              </w:rPr>
              <w:t>ΚΑΛΤΣΟΥΚΑΛΑΣ ΓΕΩΡΓΙΟΣ (9/4/2005)</w:t>
            </w:r>
          </w:p>
        </w:tc>
      </w:tr>
      <w:tr w14:paraId="6F379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5ECC7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ΚΛΑΣΙΚΗ ΚΟΛΥΜΒΗΣΗ *(</w:t>
            </w:r>
            <w:r>
              <w:rPr>
                <w:b/>
                <w:color w:val="1F497D" w:themeColor="text2"/>
                <w:sz w:val="24"/>
                <w:szCs w:val="24"/>
                <w:lang w:val="el-GR"/>
              </w:rPr>
              <w:t>ΝΕΩΝ</w:t>
            </w:r>
            <w:r>
              <w:rPr>
                <w:rFonts w:hint="default"/>
                <w:b/>
                <w:color w:val="1F497D" w:themeColor="text2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1F497D" w:themeColor="text2"/>
                <w:sz w:val="24"/>
                <w:szCs w:val="24"/>
              </w:rPr>
              <w:t>ΑΝΔΡΩΝ)*</w:t>
            </w:r>
            <w:r>
              <w:rPr>
                <w:b/>
                <w:sz w:val="24"/>
                <w:szCs w:val="24"/>
              </w:rPr>
              <w:t xml:space="preserve"> ΑΤΟΜΙΚΑ ΡΕΚΟΡ &amp; ΒΑΘΜΟΛΟΓΙΑ (FINA) ΑΝΑΛΟΓΑ ΜΕ ΤΙΣ ΕΠΙΔΟΣΕΙΣ</w:t>
            </w:r>
          </w:p>
        </w:tc>
      </w:tr>
      <w:tr w14:paraId="14102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99E86C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23CE16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ΕΠΙΔΟΣΗ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6A49CF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ΗΜΕΡΟΜΗΝΙΑ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7B6C77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ΒΑΘΜΟΙ</w:t>
            </w:r>
          </w:p>
        </w:tc>
      </w:tr>
      <w:tr w14:paraId="3802D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327478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50μ.Ελεύθερο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2E116A">
            <w:pPr>
              <w:spacing w:after="0" w:line="240" w:lineRule="auto"/>
              <w:ind w:left="41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D7A845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CBB3E0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14:paraId="405A2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1F49D7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100μ.Ελεύθερο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FEFBA1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DE68B7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F773A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14:paraId="1CE02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C365DB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200μ.Ελεύθερο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CCF1C5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C67F84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9F274A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14:paraId="7EF89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DB3BA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400μ.Ελεύθερο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DF5EE2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7AE5C2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594B9F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14:paraId="3E2DA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DB20DF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800μ.Ελεύθερο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F9C896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6384A4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613C8A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14:paraId="4456A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59522D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1500μ.Ελεύθερο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561B42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F50D5E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72E4A5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14:paraId="7DB11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9C5A6D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50μ.Ύπτιο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BBE372">
            <w:pPr>
              <w:spacing w:after="0" w:line="240" w:lineRule="auto"/>
              <w:ind w:left="41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C84E87"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1A9B37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</w:tr>
      <w:tr w14:paraId="6CC7F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14F1F2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100μ.Ύπτιο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F2A0F0">
            <w:pPr>
              <w:spacing w:after="0" w:line="240" w:lineRule="auto"/>
              <w:ind w:left="84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B18682"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B3605F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</w:tr>
      <w:tr w14:paraId="4FE04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156CB3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200μ.Ύπτιο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C33332">
            <w:pPr>
              <w:spacing w:after="0" w:line="240" w:lineRule="auto"/>
              <w:ind w:left="84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BBF985"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19666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</w:tr>
      <w:tr w14:paraId="462CB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AC64C8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50μ.Πεταλούδα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02D1B6">
            <w:pPr>
              <w:spacing w:after="0" w:line="240" w:lineRule="auto"/>
              <w:ind w:left="41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D87338">
            <w:pPr>
              <w:spacing w:after="0" w:line="240" w:lineRule="auto"/>
              <w:ind w:left="47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412F09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</w:tr>
      <w:tr w14:paraId="12AAC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F57E2B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100μ.Πεταλούδα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08C3F7">
            <w:pPr>
              <w:spacing w:after="0" w:line="240" w:lineRule="auto"/>
              <w:ind w:left="84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DBBB8E">
            <w:pPr>
              <w:spacing w:after="0" w:line="240" w:lineRule="auto"/>
              <w:ind w:left="47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384BA8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</w:tr>
      <w:tr w14:paraId="0FAEE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E1AFB4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200μ.Πεταλούδα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981582">
            <w:pPr>
              <w:spacing w:after="0" w:line="240" w:lineRule="auto"/>
              <w:ind w:left="84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9FDB5E">
            <w:pPr>
              <w:spacing w:after="0" w:line="240" w:lineRule="auto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DB9CCB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</w:tr>
      <w:tr w14:paraId="520BF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99DE05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50μ.Πρόσθιο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306199">
            <w:pPr>
              <w:spacing w:after="0" w:line="240" w:lineRule="auto"/>
              <w:ind w:left="41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2F0363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BCD47D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</w:tr>
      <w:tr w14:paraId="18940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AF989B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100μ.Πρόσθιο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EFCC1C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F6D157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9F66E0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</w:tr>
      <w:tr w14:paraId="40936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CFD157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200μ.Πρόσθιο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5850F0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915C25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6E5BE5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</w:tr>
      <w:tr w14:paraId="15430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17AA71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200μ.Μ.Α.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9F0C37">
            <w:pPr>
              <w:spacing w:after="0" w:line="240" w:lineRule="auto"/>
              <w:ind w:left="24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-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FC263A">
            <w:pPr>
              <w:spacing w:after="0" w:line="240" w:lineRule="auto"/>
              <w:ind w:left="47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-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E2DDAC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-</w:t>
            </w:r>
          </w:p>
        </w:tc>
      </w:tr>
      <w:tr w14:paraId="4242A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2EAB61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400μ.Μ.Α.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2630EF"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-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79DA61"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-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A1F17B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-</w:t>
            </w:r>
          </w:p>
        </w:tc>
      </w:tr>
      <w:tr w14:paraId="34D74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4955B0">
            <w:pPr>
              <w:spacing w:after="0" w:line="240" w:lineRule="auto"/>
              <w:ind w:left="232"/>
              <w:jc w:val="center"/>
              <w:rPr>
                <w:b/>
                <w:color w:val="7030A0"/>
                <w:sz w:val="26"/>
                <w:szCs w:val="26"/>
              </w:rPr>
            </w:pPr>
            <w:r>
              <w:rPr>
                <w:b/>
                <w:color w:val="1F497D" w:themeColor="text2"/>
                <w:sz w:val="26"/>
                <w:szCs w:val="26"/>
              </w:rPr>
              <w:t>ΤΕΧΝΙΚΗ ΚΟΛΥΜΒΗΣΗ *(ΑΝΔΡΩΝ)*</w:t>
            </w:r>
            <w:r>
              <w:rPr>
                <w:b/>
                <w:sz w:val="26"/>
                <w:szCs w:val="26"/>
              </w:rPr>
              <w:t xml:space="preserve"> ΑΤΟΜΙΚΑ ΡΕΚΟΡ </w:t>
            </w:r>
          </w:p>
        </w:tc>
      </w:tr>
      <w:tr w14:paraId="69063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2FE712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6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07A888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ΕΠΙΔΟΣΗ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52E02F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ΗΜΕΡΟΜΗΝΙΑ</w:t>
            </w:r>
          </w:p>
        </w:tc>
      </w:tr>
      <w:tr w14:paraId="76CE3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359C02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50μ.Διπλά Πέδιλα</w:t>
            </w:r>
          </w:p>
        </w:tc>
        <w:tc>
          <w:tcPr>
            <w:tcW w:w="6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A81D49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19.97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42D52F">
            <w:pPr>
              <w:spacing w:after="0" w:line="240" w:lineRule="auto"/>
              <w:ind w:left="232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23/4/2023</w:t>
            </w:r>
          </w:p>
        </w:tc>
      </w:tr>
      <w:tr w14:paraId="79DA9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4121A9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100μ.Διπλά Πέδιλα</w:t>
            </w:r>
          </w:p>
        </w:tc>
        <w:tc>
          <w:tcPr>
            <w:tcW w:w="6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6259CF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44.21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C77675">
            <w:pPr>
              <w:spacing w:after="0" w:line="240" w:lineRule="auto"/>
              <w:ind w:left="232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21/4/2024</w:t>
            </w:r>
          </w:p>
        </w:tc>
      </w:tr>
      <w:tr w14:paraId="39D1E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7CE983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200μ.Διπλά Πέδιλα</w:t>
            </w:r>
          </w:p>
        </w:tc>
        <w:tc>
          <w:tcPr>
            <w:tcW w:w="6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30851C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1:42.56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EEF860">
            <w:pPr>
              <w:spacing w:after="0" w:line="240" w:lineRule="auto"/>
              <w:ind w:left="232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23/7/2021</w:t>
            </w:r>
          </w:p>
        </w:tc>
      </w:tr>
      <w:tr w14:paraId="50020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6F0F02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400μ.Διπλά Πέδιλα</w:t>
            </w:r>
          </w:p>
        </w:tc>
        <w:tc>
          <w:tcPr>
            <w:tcW w:w="6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C541E7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lang w:val="el-GR"/>
              </w:rPr>
              <w:t>4:10.00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A8CAB3">
            <w:pPr>
              <w:spacing w:after="0" w:line="240" w:lineRule="auto"/>
              <w:ind w:left="232" w:leftChars="0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1</w:t>
            </w:r>
            <w:r>
              <w:rPr>
                <w:rFonts w:hint="default"/>
                <w:b/>
                <w:color w:val="C0504D" w:themeColor="accent2"/>
                <w:lang w:val="el-GR"/>
              </w:rPr>
              <w:t>6</w:t>
            </w:r>
            <w:r>
              <w:rPr>
                <w:b/>
                <w:color w:val="C0504D" w:themeColor="accent2"/>
              </w:rPr>
              <w:t>/</w:t>
            </w:r>
            <w:r>
              <w:rPr>
                <w:rFonts w:hint="default"/>
                <w:b/>
                <w:color w:val="C0504D" w:themeColor="accent2"/>
                <w:lang w:val="el-GR"/>
              </w:rPr>
              <w:t>6</w:t>
            </w:r>
            <w:r>
              <w:rPr>
                <w:b/>
                <w:color w:val="C0504D" w:themeColor="accent2"/>
              </w:rPr>
              <w:t>/2024</w:t>
            </w:r>
          </w:p>
        </w:tc>
      </w:tr>
      <w:tr w14:paraId="6B30C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9AC88E"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50μ.Επιφανείας</w:t>
            </w:r>
          </w:p>
        </w:tc>
        <w:tc>
          <w:tcPr>
            <w:tcW w:w="6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DB2E67">
            <w:pPr>
              <w:spacing w:after="0" w:line="240" w:lineRule="auto"/>
              <w:jc w:val="center"/>
              <w:rPr>
                <w:b/>
                <w:color w:val="8064A2" w:themeColor="accent4"/>
                <w:lang w:val="en-US"/>
              </w:rPr>
            </w:pPr>
            <w:r>
              <w:rPr>
                <w:b/>
                <w:color w:val="8064A2" w:themeColor="accent4"/>
              </w:rPr>
              <w:t>15.</w:t>
            </w:r>
            <w:r>
              <w:rPr>
                <w:b/>
                <w:color w:val="8064A2" w:themeColor="accent4"/>
                <w:lang w:val="en-US"/>
              </w:rPr>
              <w:t>47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5E63EC">
            <w:pPr>
              <w:spacing w:after="0" w:line="240" w:lineRule="auto"/>
              <w:ind w:left="232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  <w:lang w:val="en-US"/>
              </w:rPr>
              <w:t>6/5/20</w:t>
            </w:r>
            <w:r>
              <w:rPr>
                <w:b/>
                <w:color w:val="8064A2" w:themeColor="accent4"/>
              </w:rPr>
              <w:t>23</w:t>
            </w:r>
          </w:p>
        </w:tc>
      </w:tr>
      <w:tr w14:paraId="21D40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B0F32"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100μ.Επιφανείας</w:t>
            </w:r>
          </w:p>
        </w:tc>
        <w:tc>
          <w:tcPr>
            <w:tcW w:w="6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753FB9">
            <w:pPr>
              <w:spacing w:after="0" w:line="240" w:lineRule="auto"/>
              <w:jc w:val="center"/>
              <w:rPr>
                <w:b/>
                <w:color w:val="8064A2" w:themeColor="accent4"/>
                <w:lang w:val="en-US"/>
              </w:rPr>
            </w:pPr>
            <w:r>
              <w:rPr>
                <w:b/>
                <w:color w:val="8064A2" w:themeColor="accent4"/>
              </w:rPr>
              <w:t>34.</w:t>
            </w:r>
            <w:r>
              <w:rPr>
                <w:b/>
                <w:color w:val="8064A2" w:themeColor="accent4"/>
                <w:lang w:val="en-US"/>
              </w:rPr>
              <w:t>65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23FBA">
            <w:pPr>
              <w:spacing w:after="0" w:line="240" w:lineRule="auto"/>
              <w:ind w:left="232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  <w:lang w:val="en-US"/>
              </w:rPr>
              <w:t>7/5/20</w:t>
            </w:r>
            <w:r>
              <w:rPr>
                <w:b/>
                <w:color w:val="8064A2" w:themeColor="accent4"/>
              </w:rPr>
              <w:t>23</w:t>
            </w:r>
          </w:p>
        </w:tc>
      </w:tr>
      <w:tr w14:paraId="36C1A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4EC4B1"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200μ.Επιφανείας</w:t>
            </w:r>
          </w:p>
        </w:tc>
        <w:tc>
          <w:tcPr>
            <w:tcW w:w="6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CEECE8"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1:21.24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59A0E2">
            <w:pPr>
              <w:spacing w:after="0" w:line="240" w:lineRule="auto"/>
              <w:ind w:left="232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5/5/2023</w:t>
            </w:r>
          </w:p>
        </w:tc>
      </w:tr>
      <w:tr w14:paraId="1CB53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88D246"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400μ.Επιφανείας</w:t>
            </w:r>
          </w:p>
        </w:tc>
        <w:tc>
          <w:tcPr>
            <w:tcW w:w="6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CAC3E"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3:10.56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A539C4">
            <w:pPr>
              <w:spacing w:after="0" w:line="240" w:lineRule="auto"/>
              <w:ind w:left="232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20/4/2024</w:t>
            </w:r>
          </w:p>
        </w:tc>
      </w:tr>
      <w:tr w14:paraId="1F465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445C19"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800μ.Επιφανείας</w:t>
            </w:r>
          </w:p>
        </w:tc>
        <w:tc>
          <w:tcPr>
            <w:tcW w:w="6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467FF2">
            <w:pPr>
              <w:spacing w:after="0" w:line="240" w:lineRule="auto"/>
              <w:jc w:val="center"/>
              <w:rPr>
                <w:b/>
                <w:color w:val="8064A2" w:themeColor="accent4"/>
                <w:lang w:val="en-US"/>
              </w:rPr>
            </w:pPr>
            <w:r>
              <w:rPr>
                <w:b/>
                <w:color w:val="8064A2" w:themeColor="accent4"/>
              </w:rPr>
              <w:t>7:</w:t>
            </w:r>
            <w:r>
              <w:rPr>
                <w:b/>
                <w:color w:val="8064A2" w:themeColor="accent4"/>
                <w:lang w:val="en-US"/>
              </w:rPr>
              <w:t>05</w:t>
            </w:r>
            <w:r>
              <w:rPr>
                <w:b/>
                <w:color w:val="8064A2" w:themeColor="accent4"/>
              </w:rPr>
              <w:t>.9</w:t>
            </w:r>
            <w:r>
              <w:rPr>
                <w:b/>
                <w:color w:val="8064A2" w:themeColor="accent4"/>
                <w:lang w:val="en-US"/>
              </w:rPr>
              <w:t>5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C6B6D4">
            <w:pPr>
              <w:spacing w:after="0" w:line="240" w:lineRule="auto"/>
              <w:ind w:left="232"/>
              <w:jc w:val="center"/>
              <w:rPr>
                <w:b/>
                <w:color w:val="8064A2" w:themeColor="accent4"/>
                <w:lang w:val="en-US"/>
              </w:rPr>
            </w:pPr>
            <w:r>
              <w:rPr>
                <w:b/>
                <w:color w:val="8064A2" w:themeColor="accent4"/>
                <w:lang w:val="en-US"/>
              </w:rPr>
              <w:t>4</w:t>
            </w:r>
            <w:r>
              <w:rPr>
                <w:b/>
                <w:color w:val="8064A2" w:themeColor="accent4"/>
              </w:rPr>
              <w:t>/</w:t>
            </w:r>
            <w:r>
              <w:rPr>
                <w:b/>
                <w:color w:val="8064A2" w:themeColor="accent4"/>
                <w:lang w:val="en-US"/>
              </w:rPr>
              <w:t>6</w:t>
            </w:r>
            <w:r>
              <w:rPr>
                <w:b/>
                <w:color w:val="8064A2" w:themeColor="accent4"/>
              </w:rPr>
              <w:t>/202</w:t>
            </w:r>
            <w:r>
              <w:rPr>
                <w:b/>
                <w:color w:val="8064A2" w:themeColor="accent4"/>
                <w:lang w:val="en-US"/>
              </w:rPr>
              <w:t>3</w:t>
            </w:r>
          </w:p>
        </w:tc>
      </w:tr>
      <w:tr w14:paraId="708CA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FFE97F"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1500μ.Επιφανείας</w:t>
            </w:r>
          </w:p>
        </w:tc>
        <w:tc>
          <w:tcPr>
            <w:tcW w:w="6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BEE8DA"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-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91E8EB">
            <w:pPr>
              <w:spacing w:after="0" w:line="240" w:lineRule="auto"/>
              <w:ind w:left="232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-</w:t>
            </w:r>
          </w:p>
        </w:tc>
      </w:tr>
      <w:tr w14:paraId="1558A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CB941B">
            <w:pPr>
              <w:spacing w:after="0" w:line="240" w:lineRule="auto"/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>100μ.Υποβρύχιο</w:t>
            </w:r>
          </w:p>
        </w:tc>
        <w:tc>
          <w:tcPr>
            <w:tcW w:w="6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E747D0">
            <w:pPr>
              <w:spacing w:after="0" w:line="240" w:lineRule="auto"/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>3</w:t>
            </w:r>
            <w:r>
              <w:rPr>
                <w:b/>
                <w:color w:val="9BBB59" w:themeColor="accent3"/>
                <w:lang w:val="en-US"/>
              </w:rPr>
              <w:t>3</w:t>
            </w:r>
            <w:r>
              <w:rPr>
                <w:b/>
                <w:color w:val="9BBB59" w:themeColor="accent3"/>
              </w:rPr>
              <w:t>.</w:t>
            </w:r>
            <w:r>
              <w:rPr>
                <w:b/>
                <w:color w:val="9BBB59" w:themeColor="accent3"/>
                <w:lang w:val="en-US"/>
              </w:rPr>
              <w:t>6</w:t>
            </w:r>
            <w:r>
              <w:rPr>
                <w:b/>
                <w:color w:val="9BBB59" w:themeColor="accent3"/>
              </w:rPr>
              <w:t>0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3C5A82">
            <w:pPr>
              <w:spacing w:after="0" w:line="240" w:lineRule="auto"/>
              <w:ind w:left="232"/>
              <w:jc w:val="center"/>
              <w:rPr>
                <w:b/>
                <w:color w:val="9BBB59" w:themeColor="accent3"/>
                <w:lang w:val="en-US"/>
              </w:rPr>
            </w:pPr>
            <w:r>
              <w:rPr>
                <w:b/>
                <w:color w:val="9BBB59" w:themeColor="accent3"/>
              </w:rPr>
              <w:t>28/7/202</w:t>
            </w:r>
            <w:r>
              <w:rPr>
                <w:b/>
                <w:color w:val="9BBB59" w:themeColor="accent3"/>
                <w:lang w:val="en-US"/>
              </w:rPr>
              <w:t>3</w:t>
            </w:r>
          </w:p>
        </w:tc>
      </w:tr>
      <w:tr w14:paraId="21052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3420BF">
            <w:pPr>
              <w:spacing w:after="0" w:line="240" w:lineRule="auto"/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  <w:lang w:val="en-US"/>
              </w:rPr>
              <w:t>2</w:t>
            </w:r>
            <w:r>
              <w:rPr>
                <w:b/>
                <w:color w:val="9BBB59" w:themeColor="accent3"/>
              </w:rPr>
              <w:t>00μ.Υποβρύχιο</w:t>
            </w:r>
          </w:p>
        </w:tc>
        <w:tc>
          <w:tcPr>
            <w:tcW w:w="6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932AF9">
            <w:pPr>
              <w:spacing w:after="0" w:line="240" w:lineRule="auto"/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 xml:space="preserve">                                   1:1</w:t>
            </w:r>
            <w:r>
              <w:rPr>
                <w:rFonts w:hint="default"/>
                <w:b/>
                <w:color w:val="9BBB59" w:themeColor="accent3"/>
                <w:lang w:val="el-GR"/>
              </w:rPr>
              <w:t>5</w:t>
            </w:r>
            <w:r>
              <w:rPr>
                <w:b/>
                <w:color w:val="9BBB59" w:themeColor="accent3"/>
              </w:rPr>
              <w:t>.</w:t>
            </w:r>
            <w:r>
              <w:rPr>
                <w:rFonts w:hint="default"/>
                <w:b/>
                <w:color w:val="9BBB59" w:themeColor="accent3"/>
                <w:lang w:val="el-GR"/>
              </w:rPr>
              <w:t>72</w:t>
            </w:r>
            <w:r>
              <w:rPr>
                <w:b/>
                <w:color w:val="9BBB59" w:themeColor="accent3"/>
              </w:rPr>
              <w:t xml:space="preserve"> </w:t>
            </w:r>
            <w:r>
              <w:rPr>
                <w:b/>
                <w:color w:val="0000FF"/>
              </w:rPr>
              <w:t>Πανελλήνιο ρεκόρ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519596">
            <w:pPr>
              <w:spacing w:after="0" w:line="240" w:lineRule="auto"/>
              <w:ind w:left="232"/>
              <w:jc w:val="center"/>
              <w:rPr>
                <w:b/>
                <w:color w:val="9BBB59" w:themeColor="accent3"/>
              </w:rPr>
            </w:pPr>
            <w:r>
              <w:rPr>
                <w:rFonts w:hint="default"/>
                <w:b/>
                <w:color w:val="9BBB59" w:themeColor="accent3"/>
                <w:lang w:val="el-GR"/>
              </w:rPr>
              <w:t>26</w:t>
            </w:r>
            <w:r>
              <w:rPr>
                <w:b/>
                <w:color w:val="9BBB59" w:themeColor="accent3"/>
              </w:rPr>
              <w:t>/</w:t>
            </w:r>
            <w:r>
              <w:rPr>
                <w:rFonts w:hint="default"/>
                <w:b/>
                <w:color w:val="9BBB59" w:themeColor="accent3"/>
                <w:lang w:val="el-GR"/>
              </w:rPr>
              <w:t>7</w:t>
            </w:r>
            <w:r>
              <w:rPr>
                <w:b/>
                <w:color w:val="9BBB59" w:themeColor="accent3"/>
              </w:rPr>
              <w:t>/2024</w:t>
            </w:r>
          </w:p>
        </w:tc>
      </w:tr>
      <w:tr w14:paraId="5D24C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104D61">
            <w:pPr>
              <w:spacing w:after="0" w:line="240" w:lineRule="auto"/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>400μ.Υποβρύχιο</w:t>
            </w:r>
          </w:p>
        </w:tc>
        <w:tc>
          <w:tcPr>
            <w:tcW w:w="6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CC7889">
            <w:pPr>
              <w:spacing w:after="0" w:line="240" w:lineRule="auto"/>
              <w:jc w:val="center"/>
              <w:rPr>
                <w:rFonts w:hint="default"/>
                <w:b/>
                <w:color w:val="9BBB59" w:themeColor="accent3"/>
                <w:lang w:val="el-GR"/>
              </w:rPr>
            </w:pPr>
            <w:r>
              <w:rPr>
                <w:b/>
                <w:color w:val="9BBB59" w:themeColor="accent3"/>
              </w:rPr>
              <w:t>2:4</w:t>
            </w:r>
            <w:r>
              <w:rPr>
                <w:rFonts w:hint="default"/>
                <w:b/>
                <w:color w:val="9BBB59" w:themeColor="accent3"/>
                <w:lang w:val="el-GR"/>
              </w:rPr>
              <w:t>8</w:t>
            </w:r>
            <w:r>
              <w:rPr>
                <w:b/>
                <w:color w:val="9BBB59" w:themeColor="accent3"/>
              </w:rPr>
              <w:t>.</w:t>
            </w:r>
            <w:r>
              <w:rPr>
                <w:rFonts w:hint="default"/>
                <w:b/>
                <w:color w:val="9BBB59" w:themeColor="accent3"/>
                <w:lang w:val="el-GR"/>
              </w:rPr>
              <w:t>63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040DB5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9BBB59" w:themeColor="accent3"/>
                <w:lang w:val="el-GR"/>
              </w:rPr>
            </w:pPr>
            <w:r>
              <w:rPr>
                <w:rFonts w:hint="default"/>
                <w:b/>
                <w:color w:val="9BBB59" w:themeColor="accent3"/>
                <w:lang w:val="el-GR"/>
              </w:rPr>
              <w:t>15</w:t>
            </w:r>
            <w:r>
              <w:rPr>
                <w:b/>
                <w:color w:val="9BBB59" w:themeColor="accent3"/>
              </w:rPr>
              <w:t>/7/202</w:t>
            </w:r>
            <w:r>
              <w:rPr>
                <w:rFonts w:hint="default"/>
                <w:b/>
                <w:color w:val="9BBB59" w:themeColor="accent3"/>
                <w:lang w:val="el-GR"/>
              </w:rPr>
              <w:t>4</w:t>
            </w:r>
          </w:p>
        </w:tc>
      </w:tr>
      <w:tr w14:paraId="26074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B36CDD">
            <w:pPr>
              <w:spacing w:after="0" w:line="240" w:lineRule="auto"/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  <w:lang w:val="en-US"/>
              </w:rPr>
              <w:t>8</w:t>
            </w:r>
            <w:r>
              <w:rPr>
                <w:b/>
                <w:color w:val="9BBB59" w:themeColor="accent3"/>
              </w:rPr>
              <w:t>00μ.Υποβρύχιο</w:t>
            </w:r>
          </w:p>
        </w:tc>
        <w:tc>
          <w:tcPr>
            <w:tcW w:w="6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E4629B">
            <w:pPr>
              <w:spacing w:after="0" w:line="240" w:lineRule="auto"/>
              <w:jc w:val="center"/>
              <w:rPr>
                <w:b/>
                <w:color w:val="9BBB59" w:themeColor="accent3"/>
                <w:lang w:val="en-US"/>
              </w:rPr>
            </w:pPr>
            <w:r>
              <w:rPr>
                <w:b/>
                <w:color w:val="9BBB59" w:themeColor="accent3"/>
                <w:lang w:val="en-US"/>
              </w:rPr>
              <w:t>-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EFBA37">
            <w:pPr>
              <w:spacing w:after="0" w:line="240" w:lineRule="auto"/>
              <w:ind w:left="232"/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  <w:lang w:val="en-US"/>
              </w:rPr>
              <w:t>-</w:t>
            </w:r>
          </w:p>
        </w:tc>
      </w:tr>
      <w:tr w14:paraId="0B087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E7AFD1">
            <w:pPr>
              <w:spacing w:after="0" w:line="240" w:lineRule="auto"/>
              <w:jc w:val="center"/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>50μ.Απνοή</w:t>
            </w:r>
          </w:p>
        </w:tc>
        <w:tc>
          <w:tcPr>
            <w:tcW w:w="6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9E0708">
            <w:pPr>
              <w:spacing w:after="0" w:line="240" w:lineRule="auto"/>
              <w:jc w:val="center"/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>14.21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5027D2">
            <w:pPr>
              <w:spacing w:after="0" w:line="240" w:lineRule="auto"/>
              <w:ind w:left="232"/>
              <w:jc w:val="center"/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>5/5/2023</w:t>
            </w:r>
          </w:p>
        </w:tc>
      </w:tr>
    </w:tbl>
    <w:p w14:paraId="713C41B4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9B7AE0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CD5F5F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DCD5AB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2AF068">
    <w:pPr>
      <w:pStyle w:val="6"/>
    </w:pPr>
    <w:r>
      <w:pict>
        <v:shape id="PowerPlusWaterMarkObject17486064" o:spid="_x0000_s4098" o:spt="136" type="#_x0000_t136" style="position:absolute;left:0pt;height:128.4pt;width:790.8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05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30EC9D">
    <w:pPr>
      <w:pStyle w:val="6"/>
    </w:pPr>
    <w:r>
      <w:pict>
        <v:shape id="PowerPlusWaterMarkObject17486063" o:spid="_x0000_s4099" o:spt="136" type="#_x0000_t136" style="position:absolute;left:0pt;height:128.4pt;width:790.8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05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C4C29A">
    <w:pPr>
      <w:pStyle w:val="6"/>
    </w:pPr>
    <w:r>
      <w:pict>
        <v:shape id="PowerPlusWaterMarkObject17486062" o:spid="_x0000_s4097" o:spt="136" type="#_x0000_t136" style="position:absolute;left:0pt;height:128.4pt;width:790.8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05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BC4C1E"/>
    <w:rsid w:val="000376C0"/>
    <w:rsid w:val="00043CE6"/>
    <w:rsid w:val="00057C14"/>
    <w:rsid w:val="0007571E"/>
    <w:rsid w:val="00081A98"/>
    <w:rsid w:val="0008406F"/>
    <w:rsid w:val="000955C6"/>
    <w:rsid w:val="000E725B"/>
    <w:rsid w:val="001142F9"/>
    <w:rsid w:val="001264F6"/>
    <w:rsid w:val="00185660"/>
    <w:rsid w:val="00195E6D"/>
    <w:rsid w:val="001B3DB8"/>
    <w:rsid w:val="001C7A0F"/>
    <w:rsid w:val="0024071B"/>
    <w:rsid w:val="002B6B59"/>
    <w:rsid w:val="002C1B20"/>
    <w:rsid w:val="002E5EA5"/>
    <w:rsid w:val="0031031E"/>
    <w:rsid w:val="00341675"/>
    <w:rsid w:val="003460D8"/>
    <w:rsid w:val="003838FF"/>
    <w:rsid w:val="00385944"/>
    <w:rsid w:val="00390520"/>
    <w:rsid w:val="003B147E"/>
    <w:rsid w:val="003D37FB"/>
    <w:rsid w:val="003E37B7"/>
    <w:rsid w:val="0040172B"/>
    <w:rsid w:val="00475BEA"/>
    <w:rsid w:val="004C2AB0"/>
    <w:rsid w:val="004D2A35"/>
    <w:rsid w:val="0050504C"/>
    <w:rsid w:val="005230B5"/>
    <w:rsid w:val="005377DD"/>
    <w:rsid w:val="005623C5"/>
    <w:rsid w:val="005D4A83"/>
    <w:rsid w:val="005E60F3"/>
    <w:rsid w:val="00605F4E"/>
    <w:rsid w:val="00612591"/>
    <w:rsid w:val="00631419"/>
    <w:rsid w:val="006344EB"/>
    <w:rsid w:val="00687BB7"/>
    <w:rsid w:val="006C2DD7"/>
    <w:rsid w:val="006D2AA2"/>
    <w:rsid w:val="006D3BD9"/>
    <w:rsid w:val="00736C66"/>
    <w:rsid w:val="007724A9"/>
    <w:rsid w:val="007B6569"/>
    <w:rsid w:val="007C0C25"/>
    <w:rsid w:val="007C5833"/>
    <w:rsid w:val="007D6A49"/>
    <w:rsid w:val="007E3951"/>
    <w:rsid w:val="00861BFC"/>
    <w:rsid w:val="008746BD"/>
    <w:rsid w:val="00876816"/>
    <w:rsid w:val="00886569"/>
    <w:rsid w:val="008A57BF"/>
    <w:rsid w:val="008E0B47"/>
    <w:rsid w:val="00903B95"/>
    <w:rsid w:val="00912954"/>
    <w:rsid w:val="00931D87"/>
    <w:rsid w:val="0096336F"/>
    <w:rsid w:val="00A32750"/>
    <w:rsid w:val="00A35260"/>
    <w:rsid w:val="00A91697"/>
    <w:rsid w:val="00A92181"/>
    <w:rsid w:val="00A92369"/>
    <w:rsid w:val="00AC79A2"/>
    <w:rsid w:val="00B0615F"/>
    <w:rsid w:val="00B13226"/>
    <w:rsid w:val="00B412FC"/>
    <w:rsid w:val="00B75C42"/>
    <w:rsid w:val="00B936C9"/>
    <w:rsid w:val="00BC4C1E"/>
    <w:rsid w:val="00BE7B77"/>
    <w:rsid w:val="00C03EC8"/>
    <w:rsid w:val="00C10646"/>
    <w:rsid w:val="00C24E19"/>
    <w:rsid w:val="00C71263"/>
    <w:rsid w:val="00C90445"/>
    <w:rsid w:val="00CC5F25"/>
    <w:rsid w:val="00D0493D"/>
    <w:rsid w:val="00D14A9A"/>
    <w:rsid w:val="00D17F80"/>
    <w:rsid w:val="00D571C1"/>
    <w:rsid w:val="00DB09CF"/>
    <w:rsid w:val="00E546BF"/>
    <w:rsid w:val="00E86445"/>
    <w:rsid w:val="00EC52E9"/>
    <w:rsid w:val="00F216D1"/>
    <w:rsid w:val="00F24904"/>
    <w:rsid w:val="00F30294"/>
    <w:rsid w:val="00F53ED0"/>
    <w:rsid w:val="00F7229E"/>
    <w:rsid w:val="00F76069"/>
    <w:rsid w:val="00F77C3C"/>
    <w:rsid w:val="00F80410"/>
    <w:rsid w:val="00F86649"/>
    <w:rsid w:val="00FC330C"/>
    <w:rsid w:val="00FE54FC"/>
    <w:rsid w:val="03BF16BE"/>
    <w:rsid w:val="080D6D77"/>
    <w:rsid w:val="09E83D3E"/>
    <w:rsid w:val="0A3E44E1"/>
    <w:rsid w:val="0B024C20"/>
    <w:rsid w:val="0DC2363F"/>
    <w:rsid w:val="22E94019"/>
    <w:rsid w:val="26C734BB"/>
    <w:rsid w:val="2F74635B"/>
    <w:rsid w:val="35A36D5E"/>
    <w:rsid w:val="37DD53EE"/>
    <w:rsid w:val="39A04BEE"/>
    <w:rsid w:val="3A413159"/>
    <w:rsid w:val="3C8D0D01"/>
    <w:rsid w:val="400E7D93"/>
    <w:rsid w:val="40952364"/>
    <w:rsid w:val="4ACE7425"/>
    <w:rsid w:val="4C5A7029"/>
    <w:rsid w:val="4C9F1ECA"/>
    <w:rsid w:val="4CD01FC4"/>
    <w:rsid w:val="4E7D758E"/>
    <w:rsid w:val="525F60D1"/>
    <w:rsid w:val="547F5313"/>
    <w:rsid w:val="557B4DDE"/>
    <w:rsid w:val="589F07E1"/>
    <w:rsid w:val="5CCF751D"/>
    <w:rsid w:val="5EF977B3"/>
    <w:rsid w:val="64107FE6"/>
    <w:rsid w:val="67621F5D"/>
    <w:rsid w:val="6AD074B5"/>
    <w:rsid w:val="6B287B2C"/>
    <w:rsid w:val="739B66E4"/>
    <w:rsid w:val="794A4704"/>
    <w:rsid w:val="7E1B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ίμενο πλαισίου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Κεφαλίδα Char"/>
    <w:basedOn w:val="2"/>
    <w:link w:val="6"/>
    <w:semiHidden/>
    <w:qFormat/>
    <w:uiPriority w:val="99"/>
  </w:style>
  <w:style w:type="character" w:customStyle="1" w:styleId="10">
    <w:name w:val="Υποσέλιδο Char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png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176</Words>
  <Characters>951</Characters>
  <Lines>7</Lines>
  <Paragraphs>2</Paragraphs>
  <TotalTime>1</TotalTime>
  <ScaleCrop>false</ScaleCrop>
  <LinksUpToDate>false</LinksUpToDate>
  <CharactersWithSpaces>1125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2020-02-27T11:33:00Z</dcterms:created>
  <dc:creator>user</dc:creator>
  <cp:lastModifiedBy>user</cp:lastModifiedBy>
  <dcterms:modified xsi:type="dcterms:W3CDTF">2024-10-17T12:38:18Z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C5B8B622C2B145498963EA8BFFE07966</vt:lpwstr>
  </property>
</Properties>
</file>