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8750" cy="1320800"/>
                  <wp:effectExtent l="0" t="0" r="0" b="444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926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6EF6344E">
      <w:r>
        <w:rPr>
          <w:rFonts w:hint="default"/>
          <w:b/>
          <w:bCs/>
          <w:sz w:val="28"/>
          <w:szCs w:val="28"/>
          <w:u w:val="single"/>
          <w:lang w:val="el-GR"/>
        </w:rPr>
        <w:t>ΔΙΕΘΝΕΙΣ ΔΙΑΚΡΙΣΕΙΣ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l-GR"/>
        </w:rPr>
        <w:t xml:space="preserve">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8"/>
          <w:szCs w:val="28"/>
          <w:u w:val="none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Μετάλλια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(17):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 xml:space="preserve">                                                                                                                                       1 αργυρό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l-GR"/>
        </w:rPr>
        <w:t>Ολυμπιακούς Αγώνες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 xml:space="preserve">1 χάλκινο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4"/>
          <w:szCs w:val="24"/>
          <w:shd w:val="clear" w:fill="FFFFFF"/>
          <w:lang w:val="el-GR"/>
        </w:rPr>
        <w:t>Παγκόσμια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>3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>1 αργυρό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>4 χάλκινα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>Ευρωπαϊκά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>2 χάλκινα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>Ευρωπαϊκά Πρωταθλήματα Ανδρών 25άρας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 xml:space="preserve">1 χρυσό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4"/>
          <w:szCs w:val="24"/>
          <w:shd w:val="clear" w:fill="FFFFFF"/>
          <w:lang w:val="el-GR"/>
        </w:rPr>
        <w:t>Παγκόσμια Πρωταθλήματα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>1 χρυσό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>2 αργυρά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&amp; 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el-GR"/>
        </w:rPr>
        <w:t xml:space="preserve"> χάλκινο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4"/>
          <w:szCs w:val="24"/>
          <w:shd w:val="clear" w:fill="FFFFFF"/>
          <w:lang w:val="el-GR"/>
        </w:rPr>
        <w:t>Ευρωπαϊκά Πρωταθλήματα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.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   Ρεκόρ:                                                                                                                                             1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4"/>
          <w:szCs w:val="24"/>
          <w:shd w:val="clear" w:fill="FFFFFF"/>
          <w:lang w:val="el-GR"/>
        </w:rPr>
        <w:t>Παγκόσμιο Ρεκόρ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1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4"/>
          <w:szCs w:val="24"/>
          <w:shd w:val="clear" w:fill="FFFFFF"/>
          <w:lang w:val="el-GR"/>
        </w:rPr>
        <w:t>Ευρωπαϊκό Ρεκόρ Εφήβων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.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Τελικοί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σε ατομικά αγωνίσματα: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l-GR"/>
        </w:rPr>
        <w:t xml:space="preserve">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2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l-GR"/>
        </w:rPr>
        <w:t>Ολυμπιακούς Αγώνες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7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4"/>
          <w:szCs w:val="24"/>
          <w:shd w:val="clear" w:fill="FFFFFF"/>
          <w:lang w:val="el-GR"/>
        </w:rPr>
        <w:t>Παγκόσμια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     11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>Ευρωπαϊκά Πρωταθλήματα Ανδρών 50άρας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,                                                             4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4"/>
          <w:szCs w:val="24"/>
          <w:shd w:val="clear" w:fill="FFFFFF"/>
          <w:lang w:val="el-GR"/>
        </w:rPr>
        <w:t>Παγκόσμια Πρωταθλήματα Ανδρών 25άρας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,                                                                                                                                      Αναλυτικά: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Παρίσι το 2024 στα 200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4η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Παρίσι το 2024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Ντόχα το 2024 στα 100 ύπτιο.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Βουδαπέστη το 2022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Βουδαπέστη το 2022 στα 50 ύπτιο.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Ντόχα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μικτή ομαδική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mixed.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6η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Ανδρών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στην Φουκουόκα το 2023 στα 50 ύπτιο.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</w:t>
      </w:r>
      <w:bookmarkStart w:id="0" w:name="_GoBack"/>
      <w:bookmarkEnd w:id="0"/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Σιγκαπούρη το 2025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Ντόχα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4X100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ελεύθερο ανδρών.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8η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Τζουαντζού το 2019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8η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Σιγκαπούρη το 2025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Ρώμη το 2022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Βελιγράδι το 2024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Βελιγράδι το 2024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Ρώμη το 2022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 100 ύπτιο.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Βουδαπέστη το 2021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στο Βελιγράδι το 2024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4Χ100 ελεύθερο ανδρών.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4η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Βουδαπέστη το 2021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ελεύθερο ανδρών.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μικτή ομαδική ανδρών. 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Λονδίνο το 2016 στα 200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 200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ελεύθερο ανδρών.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Βουδαπέστη το 2021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ελεύθερο ανδρών. 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Γλασκώβη το 2018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στη Ρώμη το 2022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4Χ100 μικτή ομαδική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mixed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.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στην Αυστραλία το 2025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6η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στην Αυστραλία το 2025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στα Ηνωμένα Αραβικά Εμιράτα το 2021 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Ηνωμένα Αραβικά Εμιράτα το 2021 στα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4Χ50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mixed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8η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στα Ηνωμένα Αραβικά Εμιράτα το 2021 στα 50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 Ρωσία το 2021 στα 100 ύπτιο.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 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ουμανία το 2023 στα 4Χ50 ελεύθερο ανδρών.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 Πρωτάθλημα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σττα Ηνωμένα Αραβικά Εμιράτα το 2013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100 ύπτιο.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Ολλανδία το 2014 στα 100 ύπτιο με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Ευρωπαϊκό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Ρεκόρ Εφήβων.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Ολλανδία το 2014 στα 50 ύπτιο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Ολλανδία το 2014 στα 200 ύπτιο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 Πολωνία το 2013 στα 50 ύπτιο.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                           </w:t>
      </w:r>
      <w:r>
        <w:rPr>
          <w:rFonts w:hint="default"/>
          <w:b w:val="0"/>
          <w:bCs w:val="0"/>
          <w:u w:val="none"/>
          <w:lang w:val="el-GR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l-GR"/>
        </w:rPr>
        <w:t xml:space="preserve">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35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Πανελλήνια Πρωταθλήματα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29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2060"/>
          <w:spacing w:val="0"/>
          <w:sz w:val="20"/>
          <w:szCs w:val="20"/>
          <w:shd w:val="clear" w:fill="FFFFFF"/>
        </w:rPr>
        <w:t>Πανελλήνια Χειμερινά Κύπελλα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ατηγορίας.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10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Πανελλήνια Πρωταθλήματα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9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Χειμερινά Πρωταθλήματα Νοτίου Ελλάδας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Ενεργός κάτοχος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 7 Πανελληνίων Ρεκόρ στην 50άρα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(100 ελεύθερο, 50 ύπτιο &amp; 100 ύπτιο Ανδρών, 50 ύπτιο &amp; 100 ύπτιο Νέων Ανδρών Κ23, 50 ύπτιο &amp; 100 ύπτιο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,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10 Πανελληνίων Ρεκόρ στην 25άρα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(100 ελεύθερο, 50 ύπτιο, 100 ύπτιο &amp; 200 ύπτιο Ανδρών, 50 ύπτιο, 100 ύπτιο &amp; 200 ύπτιο Νέων Ανδρών Κ23, 50 ύπτιο, 100 ύπτιο &amp; 100 μικτή ατομική Εφήβων)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ελεύθερο Ανδρών, 4Χ100 μικτή ομαδική Ανδρών,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Ανδρών-Γυναικών &amp; 4Χ100 μικτή ομαδική Νέων Ανδρών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Κ23) και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3 ομαδικών Πανελληνίων Ρεκόρ στην 25άρα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(4Χ50 ελεύθερο Ανδρών, 4Χ50 ελεύθερο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Ανδρών-Γυναικών &amp; 4Χ50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Ανδρών-Γυναικών).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Τα σκουφάκια των συλλόγων που φόρεσε ήταν: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548DD4" w:themeColor="text2" w:themeTint="99"/>
          <w:spacing w:val="0"/>
          <w:sz w:val="20"/>
          <w:szCs w:val="20"/>
          <w:shd w:val="clear" w:fill="FFFFFF"/>
        </w:rPr>
        <w:t>Γ.Σ.ΠΕΡΙΣΤΕΡΙΟΥ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ΟΛΥΜΠΙΑΚΟΣ Σ.Φ. ΠΕΙΡΑΙΩΣ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.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560BFE"/>
    <w:rsid w:val="02606638"/>
    <w:rsid w:val="02793FAB"/>
    <w:rsid w:val="08CB5349"/>
    <w:rsid w:val="17872564"/>
    <w:rsid w:val="18A9054D"/>
    <w:rsid w:val="19337864"/>
    <w:rsid w:val="1B5513A1"/>
    <w:rsid w:val="1D9F0EE1"/>
    <w:rsid w:val="2086239A"/>
    <w:rsid w:val="21E12FAF"/>
    <w:rsid w:val="21FD59AD"/>
    <w:rsid w:val="2B5122FA"/>
    <w:rsid w:val="2F324885"/>
    <w:rsid w:val="35367C93"/>
    <w:rsid w:val="35DB0774"/>
    <w:rsid w:val="37BD4CA2"/>
    <w:rsid w:val="3D407778"/>
    <w:rsid w:val="3E276AD0"/>
    <w:rsid w:val="40E009C2"/>
    <w:rsid w:val="484E1E18"/>
    <w:rsid w:val="499622D3"/>
    <w:rsid w:val="4AD15A0E"/>
    <w:rsid w:val="4EE83C65"/>
    <w:rsid w:val="50947B6A"/>
    <w:rsid w:val="51415700"/>
    <w:rsid w:val="59DE63F4"/>
    <w:rsid w:val="5DA57103"/>
    <w:rsid w:val="5E4B6A2C"/>
    <w:rsid w:val="60140FB0"/>
    <w:rsid w:val="6066348F"/>
    <w:rsid w:val="607C2C0E"/>
    <w:rsid w:val="60F546DC"/>
    <w:rsid w:val="61D614CB"/>
    <w:rsid w:val="698C596E"/>
    <w:rsid w:val="6E876A8A"/>
    <w:rsid w:val="6EF56444"/>
    <w:rsid w:val="71A92987"/>
    <w:rsid w:val="71E2129E"/>
    <w:rsid w:val="721C5FFF"/>
    <w:rsid w:val="72E31CB1"/>
    <w:rsid w:val="744852EA"/>
    <w:rsid w:val="79501353"/>
    <w:rsid w:val="7DC349BB"/>
    <w:rsid w:val="7E4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785</Characters>
  <Lines>6</Lines>
  <Paragraphs>1</Paragraphs>
  <TotalTime>0</TotalTime>
  <ScaleCrop>false</ScaleCrop>
  <LinksUpToDate>false</LinksUpToDate>
  <CharactersWithSpaces>929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2025-08-03T11:07:40Z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2B3E26FFB254422C852FA9772C1B7F17</vt:lpwstr>
  </property>
</Properties>
</file>