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5"/>
        <w:gridCol w:w="1840"/>
        <w:gridCol w:w="1701"/>
        <w:gridCol w:w="2404"/>
      </w:tblGrid>
      <w:tr w14:paraId="5A83A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189FEE">
            <w:p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  <w:lang w:eastAsia="el-GR"/>
              </w:rPr>
            </w:pPr>
            <w:bookmarkStart w:id="0" w:name="_GoBack"/>
            <w:bookmarkEnd w:id="0"/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0545" cy="213360"/>
                  <wp:effectExtent l="0" t="0" r="13335" b="0"/>
                  <wp:docPr id="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8064A2" w:themeColor="accent4"/>
                <w:sz w:val="40"/>
                <w:szCs w:val="40"/>
              </w:rPr>
              <w:t>ΑΘΛΗΤΙΚΗ ΑΚΑΔΗΜΙΑ ΑΣΤΕΡΙΑ</w:t>
            </w:r>
          </w:p>
        </w:tc>
      </w:tr>
      <w:tr w14:paraId="6CF0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AFCF2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58240" cy="1062990"/>
                  <wp:effectExtent l="0" t="0" r="0" b="381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56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9D4C3">
            <w:pPr>
              <w:spacing w:after="0" w:line="240" w:lineRule="auto"/>
              <w:jc w:val="center"/>
            </w:pPr>
            <w:r>
              <w:rPr>
                <w:b/>
                <w:color w:val="C00000"/>
              </w:rPr>
              <w:t>ΜΑΓΚΩΤΣΙΟΥ ΗΛΕΚΤΡΑ (14/4/0</w:t>
            </w:r>
            <w:r>
              <w:rPr>
                <w:rFonts w:hint="default"/>
                <w:b/>
                <w:color w:val="C00000"/>
                <w:lang w:val="el-GR"/>
              </w:rPr>
              <w:t>7</w:t>
            </w:r>
            <w:r>
              <w:rPr>
                <w:b/>
                <w:color w:val="C00000"/>
              </w:rPr>
              <w:t>)*(</w:t>
            </w:r>
            <w:r>
              <w:rPr>
                <w:b/>
                <w:color w:val="C00000"/>
                <w:lang w:val="el-GR"/>
              </w:rPr>
              <w:t>ΝΕΑΝ</w:t>
            </w:r>
            <w:r>
              <w:rPr>
                <w:b/>
                <w:color w:val="C00000"/>
              </w:rPr>
              <w:t xml:space="preserve">ΙΔΩΝ)* </w:t>
            </w:r>
            <w:r>
              <w:rPr>
                <w:b/>
              </w:rPr>
              <w:t>ΑΤΟΜΙΚΑ ΡΕΚΟΡ &amp; ΒΑΘΜΟΛΟΓΙΑ (FINA) ΑΝΑΛΟΓΑ ΜΕ ΤΙΣ ΕΠΙΔΟΣΕΙΣ</w:t>
            </w:r>
          </w:p>
        </w:tc>
      </w:tr>
      <w:tr w14:paraId="713B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A505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C375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8C6CA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5FE5D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704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39E0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752BA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57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C8293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6328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701</w:t>
            </w:r>
          </w:p>
        </w:tc>
      </w:tr>
      <w:tr w14:paraId="79B6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7572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0F07E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59.84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9619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1/5/22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F9B1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645</w:t>
            </w:r>
          </w:p>
        </w:tc>
      </w:tr>
      <w:tr w14:paraId="7E3E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CF57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2E5FA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2:1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.9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2E053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F14D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14</w:t>
            </w:r>
          </w:p>
        </w:tc>
      </w:tr>
      <w:tr w14:paraId="1162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1F00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1E5EA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4:54.96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9DC7A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30/11/19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BCA6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08</w:t>
            </w:r>
          </w:p>
        </w:tc>
      </w:tr>
      <w:tr w14:paraId="766B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B605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93011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398A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1F1B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041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2E34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C181F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C438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296A9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0602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AB8C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</w:t>
            </w:r>
            <w:r>
              <w:rPr>
                <w:b/>
                <w:color w:val="E36C09" w:themeColor="accent6" w:themeShade="BF"/>
              </w:rPr>
              <w:t xml:space="preserve">50μ.Ύπτιο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</w:t>
            </w:r>
            <w:r>
              <w:rPr>
                <w:b/>
                <w:color w:val="E36C09" w:themeColor="accent6" w:themeShade="BF"/>
              </w:rPr>
              <w:t xml:space="preserve">            *      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A5296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29.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C1943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22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609F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88</w:t>
            </w:r>
          </w:p>
        </w:tc>
      </w:tr>
      <w:tr w14:paraId="3E1B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E6AB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37356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1:03.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676B7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4B46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35</w:t>
            </w:r>
          </w:p>
        </w:tc>
      </w:tr>
      <w:tr w14:paraId="7C4B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B9B2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B44A6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2:2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  <w:r>
              <w:rPr>
                <w:b/>
                <w:color w:val="E36C09" w:themeColor="accent6" w:themeShade="BF"/>
              </w:rPr>
              <w:t>.6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395B8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24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  <w:r>
              <w:rPr>
                <w:b/>
                <w:color w:val="E36C09" w:themeColor="accent6" w:themeShade="BF"/>
              </w:rPr>
              <w:t xml:space="preserve">             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7583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64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</w:tr>
      <w:tr w14:paraId="4222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5C82F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76094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  <w:lang w:val="en-US"/>
              </w:rPr>
              <w:t>2</w:t>
            </w:r>
            <w:r>
              <w:rPr>
                <w:b/>
                <w:color w:val="0070C0"/>
              </w:rPr>
              <w:t>7.</w:t>
            </w:r>
            <w:r>
              <w:rPr>
                <w:rFonts w:hint="default"/>
                <w:b/>
                <w:color w:val="0070C0"/>
                <w:lang w:val="el-GR"/>
              </w:rPr>
              <w:t>48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2996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  <w:r>
              <w:rPr>
                <w:b/>
                <w:color w:val="0070C0"/>
              </w:rPr>
              <w:t>/7/2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C1CF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702</w:t>
            </w:r>
          </w:p>
        </w:tc>
      </w:tr>
      <w:tr w14:paraId="0ACF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8E02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628F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1:05.30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7998A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18/</w:t>
            </w:r>
            <w:r>
              <w:rPr>
                <w:b/>
                <w:color w:val="0070C0"/>
                <w:lang w:val="en-US"/>
              </w:rPr>
              <w:t>1</w:t>
            </w:r>
            <w:r>
              <w:rPr>
                <w:b/>
                <w:color w:val="0070C0"/>
              </w:rPr>
              <w:t>2/21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F52D7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  <w:r>
              <w:rPr>
                <w:rFonts w:hint="default"/>
                <w:b/>
                <w:color w:val="0070C0"/>
                <w:lang w:val="el-GR"/>
              </w:rPr>
              <w:t>0</w:t>
            </w:r>
            <w:r>
              <w:rPr>
                <w:b/>
                <w:color w:val="0070C0"/>
              </w:rPr>
              <w:t>3</w:t>
            </w:r>
          </w:p>
        </w:tc>
      </w:tr>
      <w:tr w14:paraId="377C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A644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14D01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5DE0F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EFE3B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7C58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D38E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8F750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36.</w:t>
            </w:r>
            <w:r>
              <w:rPr>
                <w:b/>
                <w:color w:val="00B050"/>
                <w:lang w:val="en-US"/>
              </w:rPr>
              <w:t>2</w:t>
            </w:r>
            <w:r>
              <w:rPr>
                <w:b/>
                <w:color w:val="00B050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1D8A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23/1/22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4827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5</w:t>
            </w:r>
            <w:r>
              <w:rPr>
                <w:rFonts w:hint="default"/>
                <w:b/>
                <w:color w:val="00B050"/>
                <w:lang w:val="el-GR"/>
              </w:rPr>
              <w:t>19</w:t>
            </w:r>
          </w:p>
        </w:tc>
      </w:tr>
      <w:tr w14:paraId="15A8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9485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FBDBE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1:26.23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42BC1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3/3/19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37293">
            <w:pPr>
              <w:spacing w:after="0" w:line="240" w:lineRule="auto"/>
              <w:ind w:left="24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411</w:t>
            </w:r>
          </w:p>
        </w:tc>
      </w:tr>
      <w:tr w14:paraId="240A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DAD92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1087B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3:</w:t>
            </w:r>
            <w:r>
              <w:rPr>
                <w:b/>
                <w:color w:val="00B050"/>
                <w:lang w:val="en-US"/>
              </w:rPr>
              <w:t>0</w:t>
            </w:r>
            <w:r>
              <w:rPr>
                <w:b/>
                <w:color w:val="00B050"/>
              </w:rPr>
              <w:t>5.11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85CB1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  <w:lang w:val="en-US"/>
              </w:rPr>
              <w:t>1</w:t>
            </w:r>
            <w:r>
              <w:rPr>
                <w:b/>
                <w:color w:val="00B050"/>
              </w:rPr>
              <w:t>8/5/19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DA25E">
            <w:pPr>
              <w:spacing w:after="0" w:line="240" w:lineRule="auto"/>
              <w:ind w:left="24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4</w:t>
            </w:r>
            <w:r>
              <w:rPr>
                <w:rFonts w:hint="default"/>
                <w:b/>
                <w:color w:val="00B050"/>
                <w:lang w:val="el-GR"/>
              </w:rPr>
              <w:t>10</w:t>
            </w:r>
          </w:p>
        </w:tc>
      </w:tr>
      <w:tr w14:paraId="1EAA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955D9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FEE21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2:28.36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D2232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16/4/22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1EB9B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614</w:t>
            </w:r>
          </w:p>
        </w:tc>
      </w:tr>
      <w:tr w14:paraId="3C3C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35050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EE4FE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5:2</w:t>
            </w:r>
            <w:r>
              <w:rPr>
                <w:rFonts w:hint="default"/>
                <w:b/>
                <w:color w:val="7030A0"/>
                <w:lang w:val="el-GR"/>
              </w:rPr>
              <w:t>1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14</w:t>
            </w:r>
            <w:r>
              <w:rPr>
                <w:b/>
                <w:color w:val="7030A0"/>
              </w:rPr>
              <w:t xml:space="preserve"> 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45161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21</w:t>
            </w:r>
            <w:r>
              <w:rPr>
                <w:b/>
                <w:color w:val="7030A0"/>
              </w:rPr>
              <w:t>/1/</w:t>
            </w:r>
            <w:r>
              <w:rPr>
                <w:b/>
                <w:color w:val="7030A0"/>
                <w:lang w:val="en-US"/>
              </w:rPr>
              <w:t>2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EF2A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  <w:lang w:val="en-US"/>
              </w:rPr>
              <w:t>5</w:t>
            </w:r>
            <w:r>
              <w:rPr>
                <w:rFonts w:hint="default"/>
                <w:b/>
                <w:color w:val="7030A0"/>
                <w:lang w:val="el-GR"/>
              </w:rPr>
              <w:t>57</w:t>
            </w:r>
          </w:p>
        </w:tc>
      </w:tr>
    </w:tbl>
    <w:p w14:paraId="4DE2875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9D56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D856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8F71A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400DB">
    <w:pPr>
      <w:pStyle w:val="6"/>
    </w:pPr>
    <w:r>
      <w:pict>
        <v:shape id="PowerPlusWaterMarkObject9530649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C54C4">
    <w:pPr>
      <w:pStyle w:val="6"/>
    </w:pPr>
    <w:r>
      <w:pict>
        <v:shape id="PowerPlusWaterMarkObject9530648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D6BAA">
    <w:pPr>
      <w:pStyle w:val="6"/>
    </w:pPr>
    <w:r>
      <w:pict>
        <v:shape id="PowerPlusWaterMarkObject9530647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810C7"/>
    <w:rsid w:val="00246ABE"/>
    <w:rsid w:val="00294A8E"/>
    <w:rsid w:val="00306823"/>
    <w:rsid w:val="003B11F0"/>
    <w:rsid w:val="003D06CE"/>
    <w:rsid w:val="00505834"/>
    <w:rsid w:val="006233FA"/>
    <w:rsid w:val="00676C79"/>
    <w:rsid w:val="006A0362"/>
    <w:rsid w:val="006A17DF"/>
    <w:rsid w:val="006F700D"/>
    <w:rsid w:val="007801A4"/>
    <w:rsid w:val="007909ED"/>
    <w:rsid w:val="00841347"/>
    <w:rsid w:val="008C157C"/>
    <w:rsid w:val="009377B7"/>
    <w:rsid w:val="0095089F"/>
    <w:rsid w:val="0099393E"/>
    <w:rsid w:val="00B25F5D"/>
    <w:rsid w:val="00B810C7"/>
    <w:rsid w:val="00C77814"/>
    <w:rsid w:val="00CF7D1C"/>
    <w:rsid w:val="00D535DD"/>
    <w:rsid w:val="00D80031"/>
    <w:rsid w:val="00DA4138"/>
    <w:rsid w:val="00E70511"/>
    <w:rsid w:val="00EC4BCA"/>
    <w:rsid w:val="00F32E54"/>
    <w:rsid w:val="00F6251C"/>
    <w:rsid w:val="048324EE"/>
    <w:rsid w:val="08B46D4D"/>
    <w:rsid w:val="0F020506"/>
    <w:rsid w:val="1314224F"/>
    <w:rsid w:val="148C1CE8"/>
    <w:rsid w:val="1DC7192F"/>
    <w:rsid w:val="228C7DBD"/>
    <w:rsid w:val="26617E97"/>
    <w:rsid w:val="2CE63976"/>
    <w:rsid w:val="3628212D"/>
    <w:rsid w:val="38384DBB"/>
    <w:rsid w:val="3F5C63B3"/>
    <w:rsid w:val="535403ED"/>
    <w:rsid w:val="569A4893"/>
    <w:rsid w:val="61BB5B9C"/>
    <w:rsid w:val="64A47B5E"/>
    <w:rsid w:val="6AEE1971"/>
    <w:rsid w:val="6F322CBC"/>
    <w:rsid w:val="704232CD"/>
    <w:rsid w:val="7B66653C"/>
    <w:rsid w:val="7FCB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693</Characters>
  <Lines>5</Lines>
  <Paragraphs>1</Paragraphs>
  <TotalTime>2</TotalTime>
  <ScaleCrop>false</ScaleCrop>
  <LinksUpToDate>false</LinksUpToDate>
  <CharactersWithSpaces>820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2022-02-22T09:00:00Z</dcterms:created>
  <dc:creator>user</dc:creator>
  <cp:lastModifiedBy>user</cp:lastModifiedBy>
  <dcterms:modified xsi:type="dcterms:W3CDTF">2025-03-22T17:01:33Z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AAF28ED763874E4F93E64D08CCB9F714</vt:lpwstr>
  </property>
</Properties>
</file>