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5"/>
        <w:gridCol w:w="1734"/>
        <w:gridCol w:w="1695"/>
        <w:gridCol w:w="2542"/>
      </w:tblGrid>
      <w:tr w14:paraId="520A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324A9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bookmarkStart w:id="0" w:name="_GoBack" w:colFirst="0" w:colLast="3"/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4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bookmarkEnd w:id="0"/>
      <w:tr w14:paraId="50B36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EA08C">
            <w:pPr>
              <w:spacing w:after="0" w:line="24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25550" cy="1094105"/>
                  <wp:effectExtent l="0" t="0" r="8890" b="3175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094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DD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D9140">
            <w:pPr>
              <w:spacing w:after="0" w:line="24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ΤΣΑΟΥΣΙ ΔΑΝΑΗ (19/1/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20</w:t>
            </w:r>
            <w:r>
              <w:rPr>
                <w:b/>
                <w:color w:val="C00000"/>
                <w:sz w:val="28"/>
                <w:szCs w:val="28"/>
              </w:rPr>
              <w:t>09)</w:t>
            </w:r>
          </w:p>
        </w:tc>
      </w:tr>
      <w:tr w14:paraId="5DF81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2F322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ΚΛΑΣΙΚΗ ΚΟΛΥΜΒΗΣΗ *(</w:t>
            </w:r>
            <w:r>
              <w:rPr>
                <w:b/>
                <w:color w:val="C00000"/>
                <w:sz w:val="25"/>
                <w:szCs w:val="25"/>
                <w:lang w:val="el-GR"/>
              </w:rPr>
              <w:t>ΝΕΑΝ</w:t>
            </w:r>
            <w:r>
              <w:rPr>
                <w:b/>
                <w:color w:val="C00000"/>
                <w:sz w:val="25"/>
                <w:szCs w:val="25"/>
              </w:rPr>
              <w:t>ΙΔΩΝ)*</w:t>
            </w:r>
            <w:r>
              <w:rPr>
                <w:b/>
                <w:sz w:val="25"/>
                <w:szCs w:val="25"/>
              </w:rPr>
              <w:t xml:space="preserve"> ΑΤΟΜΙΚΑ ΡΕΚΟΡ &amp; ΒΑΘΜΟΛΟΓΙΑ (FINA) ΑΝΑΛΟΓΑ ΜΕ ΤΙΣ ΕΠΙΔΟΣΕΙΣ</w:t>
            </w:r>
          </w:p>
        </w:tc>
      </w:tr>
      <w:tr w14:paraId="74F6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42CC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CDD6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E07E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3BDA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7604A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126D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25DD6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28.</w:t>
            </w:r>
            <w:r>
              <w:rPr>
                <w:b/>
                <w:color w:val="FF0000"/>
                <w:lang w:val="en-US"/>
              </w:rPr>
              <w:t>69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B5D6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22/3/24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1BA03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55</w:t>
            </w:r>
            <w:r>
              <w:rPr>
                <w:b/>
                <w:color w:val="FF0000"/>
                <w:lang w:val="en-US"/>
              </w:rPr>
              <w:t>7</w:t>
            </w:r>
          </w:p>
        </w:tc>
      </w:tr>
      <w:tr w14:paraId="1516F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0BDA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E1AB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1:01.</w:t>
            </w:r>
            <w:r>
              <w:rPr>
                <w:rFonts w:hint="default"/>
                <w:b/>
                <w:color w:val="FF0000"/>
                <w:lang w:val="el-GR"/>
              </w:rPr>
              <w:t>02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AF11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8DDC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60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</w:p>
        </w:tc>
      </w:tr>
      <w:tr w14:paraId="00E75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EEE2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7B86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rFonts w:hint="default"/>
                <w:b/>
                <w:color w:val="FF0000"/>
                <w:lang w:val="en-US"/>
              </w:rPr>
              <w:t>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72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E3C12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b/>
                <w:color w:val="FF0000"/>
                <w:lang w:val="en-US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13F0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78</w:t>
            </w:r>
          </w:p>
        </w:tc>
      </w:tr>
      <w:tr w14:paraId="7E53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B01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0B7BC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27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2264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D6C8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82</w:t>
            </w:r>
          </w:p>
        </w:tc>
      </w:tr>
      <w:tr w14:paraId="101A1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2A9F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81E6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9:</w:t>
            </w:r>
            <w:r>
              <w:rPr>
                <w:rFonts w:hint="default"/>
                <w:b/>
                <w:color w:val="FF0000"/>
                <w:lang w:val="el-GR"/>
              </w:rPr>
              <w:t>22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243C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9FEB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41</w:t>
            </w:r>
          </w:p>
        </w:tc>
      </w:tr>
      <w:tr w14:paraId="2668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1C9A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E805D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18: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1.</w:t>
            </w:r>
            <w:r>
              <w:rPr>
                <w:rFonts w:hint="default"/>
                <w:b/>
                <w:color w:val="FF0000"/>
                <w:lang w:val="el-GR"/>
              </w:rPr>
              <w:t>9</w:t>
            </w:r>
            <w:r>
              <w:rPr>
                <w:b/>
                <w:color w:val="FF0000"/>
              </w:rPr>
              <w:t>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9A3C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n-US"/>
              </w:rPr>
              <w:t>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5DDA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99</w:t>
            </w:r>
          </w:p>
        </w:tc>
      </w:tr>
      <w:tr w14:paraId="2CB8E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8E5E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6C8C9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31.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7D51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71F23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0</w:t>
            </w:r>
          </w:p>
        </w:tc>
      </w:tr>
      <w:tr w14:paraId="2F80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F27A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63706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1:08.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02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C1F8B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5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0291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92</w:t>
            </w:r>
          </w:p>
        </w:tc>
      </w:tr>
      <w:tr w14:paraId="30E49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E0A4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9DCC6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19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7F67D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CE06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687</w:t>
            </w:r>
          </w:p>
        </w:tc>
      </w:tr>
      <w:tr w14:paraId="77A3A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FE0C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71D15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30.34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A725B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29/4/23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2F2F9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522</w:t>
            </w:r>
          </w:p>
        </w:tc>
      </w:tr>
      <w:tr w14:paraId="595A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861A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FC058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C7148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/1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b/>
                <w:color w:val="0070C0"/>
              </w:rPr>
              <w:t>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9174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42</w:t>
            </w:r>
          </w:p>
        </w:tc>
      </w:tr>
      <w:tr w14:paraId="5F37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F110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1C5CF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2:3</w:t>
            </w:r>
            <w:r>
              <w:rPr>
                <w:rFonts w:hint="default"/>
                <w:b/>
                <w:color w:val="0070C0"/>
                <w:lang w:val="en-US"/>
              </w:rPr>
              <w:t>0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42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AE6DF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n-US"/>
              </w:rPr>
              <w:t>0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EC27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53</w:t>
            </w:r>
            <w:r>
              <w:rPr>
                <w:rFonts w:hint="default"/>
                <w:b/>
                <w:color w:val="0070C0"/>
                <w:lang w:val="en-US"/>
              </w:rPr>
              <w:t>1</w:t>
            </w:r>
          </w:p>
        </w:tc>
      </w:tr>
      <w:tr w14:paraId="705F0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5F91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7944C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35.89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6CCC0">
            <w:pPr>
              <w:spacing w:after="0" w:line="240" w:lineRule="auto"/>
              <w:ind w:left="47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    29/4/23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B34A0">
            <w:pPr>
              <w:spacing w:after="0" w:line="240" w:lineRule="auto"/>
              <w:ind w:left="232"/>
              <w:jc w:val="center"/>
              <w:rPr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b/>
                <w:color w:val="00B050"/>
                <w:lang w:val="en-US"/>
              </w:rPr>
              <w:t>36</w:t>
            </w:r>
          </w:p>
        </w:tc>
      </w:tr>
      <w:tr w14:paraId="2691D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2002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DB32C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1:14.57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ECDF3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23/3/24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74E3D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636</w:t>
            </w:r>
          </w:p>
        </w:tc>
      </w:tr>
      <w:tr w14:paraId="0772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40FE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31C7D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2:47.04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60C1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27/1/24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A6EE5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558</w:t>
            </w:r>
          </w:p>
        </w:tc>
      </w:tr>
      <w:tr w14:paraId="0F8C4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D76CE7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 xml:space="preserve">                                            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 xml:space="preserve">00μ.Μ.Α.                                          *      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B44D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2:21.</w:t>
            </w:r>
            <w:r>
              <w:rPr>
                <w:rFonts w:hint="default"/>
                <w:b/>
                <w:color w:val="7030A0"/>
                <w:lang w:val="el-GR"/>
              </w:rPr>
              <w:t>27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A23E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9A55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7</w:t>
            </w:r>
            <w:r>
              <w:rPr>
                <w:rFonts w:hint="default"/>
                <w:b/>
                <w:color w:val="7030A0"/>
                <w:lang w:val="el-GR"/>
              </w:rPr>
              <w:t>11</w:t>
            </w:r>
          </w:p>
        </w:tc>
      </w:tr>
      <w:tr w14:paraId="14953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3B7BC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00μ.Μ.Α.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92E54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:</w:t>
            </w:r>
            <w:r>
              <w:rPr>
                <w:rFonts w:hint="default"/>
                <w:b/>
                <w:color w:val="7030A0"/>
                <w:lang w:val="el-GR"/>
              </w:rPr>
              <w:t>56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22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C466B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12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7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E2AB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  <w:lang w:val="en-US"/>
              </w:rPr>
              <w:t>7</w:t>
            </w:r>
            <w:r>
              <w:rPr>
                <w:rFonts w:hint="default"/>
                <w:b/>
                <w:color w:val="7030A0"/>
                <w:lang w:val="el-GR"/>
              </w:rPr>
              <w:t>10</w:t>
            </w:r>
          </w:p>
        </w:tc>
      </w:tr>
      <w:tr w14:paraId="02469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572D1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ΚΟΛΥΜΒΗΣΗ ΑΝΟΙΧΤΗΣ ΘΑΛΑΣΣΑΣ *(</w:t>
            </w:r>
            <w:r>
              <w:rPr>
                <w:b/>
                <w:color w:val="C00000"/>
                <w:sz w:val="25"/>
                <w:szCs w:val="25"/>
                <w:lang w:val="el-GR"/>
              </w:rPr>
              <w:t>ΝΕΑΝ</w:t>
            </w:r>
            <w:r>
              <w:rPr>
                <w:b/>
                <w:color w:val="C00000"/>
                <w:sz w:val="25"/>
                <w:szCs w:val="25"/>
              </w:rPr>
              <w:t>ΙΔΩΝ)*</w:t>
            </w:r>
            <w:r>
              <w:rPr>
                <w:b/>
                <w:color w:val="984806" w:themeColor="accent6" w:themeShade="80"/>
                <w:sz w:val="25"/>
                <w:szCs w:val="25"/>
              </w:rPr>
              <w:t xml:space="preserve">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478BC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52A4F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7374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B65B6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6881A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74CD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3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382CF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1:0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3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38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b/>
                <w:color w:val="D99594" w:themeColor="accent2" w:themeTint="99"/>
                <w:lang w:val="en-US"/>
              </w:rPr>
              <w:t>94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BE21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D99594" w:themeColor="accent2" w:themeTint="99"/>
              </w:rPr>
              <w:t>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9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3</w:t>
            </w:r>
            <w:r>
              <w:rPr>
                <w:b/>
                <w:color w:val="D99594" w:themeColor="accent2" w:themeTint="99"/>
              </w:rPr>
              <w:t>/20</w:t>
            </w:r>
            <w:r>
              <w:rPr>
                <w:b/>
                <w:color w:val="D99594" w:themeColor="accent2" w:themeTint="99"/>
                <w:lang w:val="en-US"/>
              </w:rPr>
              <w:t>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</w:p>
        </w:tc>
      </w:tr>
    </w:tbl>
    <w:p w14:paraId="3B6807B9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CC79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7F901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33F93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1B166">
    <w:pPr>
      <w:pStyle w:val="6"/>
    </w:pPr>
    <w:r>
      <w:pict>
        <v:shape id="PowerPlusWaterMarkObject136320758" o:spid="_x0000_s1843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BD103">
    <w:pPr>
      <w:pStyle w:val="6"/>
    </w:pPr>
    <w:r>
      <w:pict>
        <v:shape id="PowerPlusWaterMarkObject136320757" o:spid="_x0000_s1843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494E5">
    <w:pPr>
      <w:pStyle w:val="6"/>
    </w:pPr>
    <w:r>
      <w:pict>
        <v:shape id="PowerPlusWaterMarkObject136320756" o:spid="_x0000_s1843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62DA5"/>
    <w:rsid w:val="0001616C"/>
    <w:rsid w:val="000C1C11"/>
    <w:rsid w:val="00144A27"/>
    <w:rsid w:val="00165D90"/>
    <w:rsid w:val="001B6E11"/>
    <w:rsid w:val="001D19B0"/>
    <w:rsid w:val="001D77DD"/>
    <w:rsid w:val="00200258"/>
    <w:rsid w:val="00200F21"/>
    <w:rsid w:val="00201728"/>
    <w:rsid w:val="00240E7B"/>
    <w:rsid w:val="002768AA"/>
    <w:rsid w:val="00305673"/>
    <w:rsid w:val="00317DD2"/>
    <w:rsid w:val="00381625"/>
    <w:rsid w:val="00383B23"/>
    <w:rsid w:val="003A0806"/>
    <w:rsid w:val="003A0DA8"/>
    <w:rsid w:val="003B0870"/>
    <w:rsid w:val="003D6401"/>
    <w:rsid w:val="00412A4F"/>
    <w:rsid w:val="00452857"/>
    <w:rsid w:val="00473A15"/>
    <w:rsid w:val="004866D8"/>
    <w:rsid w:val="004A68D1"/>
    <w:rsid w:val="00522C0B"/>
    <w:rsid w:val="00533EC2"/>
    <w:rsid w:val="005351F5"/>
    <w:rsid w:val="00564E1E"/>
    <w:rsid w:val="005721DF"/>
    <w:rsid w:val="005B5599"/>
    <w:rsid w:val="005E6F58"/>
    <w:rsid w:val="005F427A"/>
    <w:rsid w:val="00640221"/>
    <w:rsid w:val="0064442F"/>
    <w:rsid w:val="00662DA5"/>
    <w:rsid w:val="006766C0"/>
    <w:rsid w:val="006A57AA"/>
    <w:rsid w:val="006B3519"/>
    <w:rsid w:val="0071751D"/>
    <w:rsid w:val="007266B9"/>
    <w:rsid w:val="00732470"/>
    <w:rsid w:val="00781774"/>
    <w:rsid w:val="007E5F31"/>
    <w:rsid w:val="00846139"/>
    <w:rsid w:val="00892552"/>
    <w:rsid w:val="008D4FCA"/>
    <w:rsid w:val="008E3036"/>
    <w:rsid w:val="00920874"/>
    <w:rsid w:val="00950D24"/>
    <w:rsid w:val="0095684A"/>
    <w:rsid w:val="00972C25"/>
    <w:rsid w:val="00983C8E"/>
    <w:rsid w:val="009B1117"/>
    <w:rsid w:val="009C2942"/>
    <w:rsid w:val="00A2307C"/>
    <w:rsid w:val="00A82217"/>
    <w:rsid w:val="00AA6195"/>
    <w:rsid w:val="00B974E5"/>
    <w:rsid w:val="00BC644D"/>
    <w:rsid w:val="00BD335D"/>
    <w:rsid w:val="00BD44E2"/>
    <w:rsid w:val="00C16C1A"/>
    <w:rsid w:val="00C202D9"/>
    <w:rsid w:val="00C404EA"/>
    <w:rsid w:val="00C83D56"/>
    <w:rsid w:val="00CD245E"/>
    <w:rsid w:val="00CE4679"/>
    <w:rsid w:val="00D0155E"/>
    <w:rsid w:val="00D419B6"/>
    <w:rsid w:val="00D55FC3"/>
    <w:rsid w:val="00DA1E6A"/>
    <w:rsid w:val="00DB1B34"/>
    <w:rsid w:val="00DF45C4"/>
    <w:rsid w:val="00E07842"/>
    <w:rsid w:val="00EB0A53"/>
    <w:rsid w:val="00EB466E"/>
    <w:rsid w:val="00F00A9D"/>
    <w:rsid w:val="00F011E0"/>
    <w:rsid w:val="00F25539"/>
    <w:rsid w:val="00F85F5F"/>
    <w:rsid w:val="00FC0989"/>
    <w:rsid w:val="02053D6B"/>
    <w:rsid w:val="03FB0D76"/>
    <w:rsid w:val="04375579"/>
    <w:rsid w:val="06C64BC7"/>
    <w:rsid w:val="08360FE0"/>
    <w:rsid w:val="09C66129"/>
    <w:rsid w:val="0B252E79"/>
    <w:rsid w:val="0B552993"/>
    <w:rsid w:val="0CB32DFF"/>
    <w:rsid w:val="0EF5327D"/>
    <w:rsid w:val="0F0B3BE2"/>
    <w:rsid w:val="105E49AA"/>
    <w:rsid w:val="124A798D"/>
    <w:rsid w:val="1407565A"/>
    <w:rsid w:val="14417CB1"/>
    <w:rsid w:val="15AC0C61"/>
    <w:rsid w:val="16544030"/>
    <w:rsid w:val="18404DDE"/>
    <w:rsid w:val="18EC656F"/>
    <w:rsid w:val="1ADF0085"/>
    <w:rsid w:val="1C24371E"/>
    <w:rsid w:val="1D245593"/>
    <w:rsid w:val="1D8943AD"/>
    <w:rsid w:val="1F664E9D"/>
    <w:rsid w:val="2201317C"/>
    <w:rsid w:val="221D2EC3"/>
    <w:rsid w:val="22306E87"/>
    <w:rsid w:val="26A41932"/>
    <w:rsid w:val="26D06CAF"/>
    <w:rsid w:val="28356ED7"/>
    <w:rsid w:val="28C95C1E"/>
    <w:rsid w:val="293B1E2F"/>
    <w:rsid w:val="298220AF"/>
    <w:rsid w:val="2AD31260"/>
    <w:rsid w:val="2BE1518F"/>
    <w:rsid w:val="2E0169E8"/>
    <w:rsid w:val="2E1B1F2A"/>
    <w:rsid w:val="2E3133F2"/>
    <w:rsid w:val="30B91CA5"/>
    <w:rsid w:val="338B7BCC"/>
    <w:rsid w:val="343E4C95"/>
    <w:rsid w:val="35B04020"/>
    <w:rsid w:val="35FB2606"/>
    <w:rsid w:val="387B1E55"/>
    <w:rsid w:val="3AB861BE"/>
    <w:rsid w:val="3AF016DF"/>
    <w:rsid w:val="3B204083"/>
    <w:rsid w:val="3BD14024"/>
    <w:rsid w:val="3E310767"/>
    <w:rsid w:val="3F3852E2"/>
    <w:rsid w:val="415A13CB"/>
    <w:rsid w:val="41986733"/>
    <w:rsid w:val="44F659D0"/>
    <w:rsid w:val="509B4669"/>
    <w:rsid w:val="50D90043"/>
    <w:rsid w:val="5266116F"/>
    <w:rsid w:val="5268570A"/>
    <w:rsid w:val="530A3A68"/>
    <w:rsid w:val="53F33247"/>
    <w:rsid w:val="54B34F2B"/>
    <w:rsid w:val="54FF6434"/>
    <w:rsid w:val="56310AD5"/>
    <w:rsid w:val="595F72AE"/>
    <w:rsid w:val="5B2223B1"/>
    <w:rsid w:val="5C4A46D8"/>
    <w:rsid w:val="5E4A5582"/>
    <w:rsid w:val="607723B2"/>
    <w:rsid w:val="618B0114"/>
    <w:rsid w:val="62AD19DD"/>
    <w:rsid w:val="630109D1"/>
    <w:rsid w:val="650233A0"/>
    <w:rsid w:val="67497838"/>
    <w:rsid w:val="67BC7F6F"/>
    <w:rsid w:val="685B0963"/>
    <w:rsid w:val="6CF82BE0"/>
    <w:rsid w:val="6E481546"/>
    <w:rsid w:val="70061954"/>
    <w:rsid w:val="707659C9"/>
    <w:rsid w:val="7181352B"/>
    <w:rsid w:val="73FA7158"/>
    <w:rsid w:val="75AD31CD"/>
    <w:rsid w:val="766563BD"/>
    <w:rsid w:val="7721461C"/>
    <w:rsid w:val="7897408E"/>
    <w:rsid w:val="79D54FEF"/>
    <w:rsid w:val="7B6C2B69"/>
    <w:rsid w:val="7D90280C"/>
    <w:rsid w:val="7DBB1F06"/>
    <w:rsid w:val="7FE4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webp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8435"/>
    <customShpInfo spid="_x0000_s18434"/>
    <customShpInfo spid="_x0000_s184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819</Characters>
  <Lines>6</Lines>
  <Paragraphs>1</Paragraphs>
  <TotalTime>0</TotalTime>
  <ScaleCrop>false</ScaleCrop>
  <LinksUpToDate>false</LinksUpToDate>
  <CharactersWithSpaces>969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2021-10-24T06:25:00Z</dcterms:created>
  <dc:creator>user</dc:creator>
  <cp:lastModifiedBy>user</cp:lastModifiedBy>
  <dcterms:modified xsi:type="dcterms:W3CDTF">2025-10-11T10:05:29Z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2F5A28CE97784627B2D452AAACD2DC93</vt:lpwstr>
  </property>
</Properties>
</file>