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2"/>
        <w:gridCol w:w="1863"/>
        <w:gridCol w:w="1701"/>
        <w:gridCol w:w="2404"/>
      </w:tblGrid>
      <w:tr w14:paraId="148A8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7487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40"/>
                <w:szCs w:val="40"/>
                <w:lang w:val="el-GR"/>
              </w:rPr>
            </w:pPr>
            <w:r>
              <w:rPr>
                <w:rFonts w:hint="default"/>
                <w:b/>
                <w:color w:val="FFC000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  <w:lang w:eastAsia="el-GR"/>
              </w:rPr>
              <w:drawing>
                <wp:inline distT="0" distB="0" distL="0" distR="0">
                  <wp:extent cx="487045" cy="207645"/>
                  <wp:effectExtent l="0" t="0" r="635" b="5715"/>
                  <wp:docPr id="2" name="Εικόνα 26" descr="os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6" descr="os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4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40"/>
                <w:szCs w:val="40"/>
              </w:rPr>
              <w:t xml:space="preserve"> ΟΛΥΜΠΙΑΚΟΣ Σ.Φ. ΠΕΙΡΑΙΩΣ</w:t>
            </w:r>
          </w:p>
        </w:tc>
      </w:tr>
      <w:tr w14:paraId="79D26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D5DCD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945515" cy="875665"/>
                  <wp:effectExtent l="0" t="0" r="14605" b="8255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875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4FBD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5B0A1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  <w:lang w:val="el-GR"/>
              </w:rPr>
              <w:t>ΚΑΝΟΓΚ</w:t>
            </w:r>
            <w:r>
              <w:rPr>
                <w:b/>
                <w:color w:val="C00000"/>
                <w:sz w:val="32"/>
                <w:szCs w:val="32"/>
              </w:rPr>
              <w:t>Α</w:t>
            </w:r>
            <w:r>
              <w:rPr>
                <w:rFonts w:hint="default"/>
                <w:b/>
                <w:color w:val="C00000"/>
                <w:sz w:val="32"/>
                <w:szCs w:val="32"/>
                <w:lang w:val="el-GR"/>
              </w:rPr>
              <w:t xml:space="preserve"> ΚΑΛΛΙΟΠΗ</w:t>
            </w:r>
            <w:r>
              <w:rPr>
                <w:b/>
                <w:color w:val="C00000"/>
                <w:sz w:val="32"/>
                <w:szCs w:val="32"/>
              </w:rPr>
              <w:t xml:space="preserve"> (</w:t>
            </w:r>
            <w:r>
              <w:rPr>
                <w:rFonts w:hint="default"/>
                <w:b/>
                <w:color w:val="C00000"/>
                <w:sz w:val="32"/>
                <w:szCs w:val="32"/>
                <w:lang w:val="el-GR"/>
              </w:rPr>
              <w:t>19</w:t>
            </w:r>
            <w:r>
              <w:rPr>
                <w:b/>
                <w:color w:val="C00000"/>
                <w:sz w:val="32"/>
                <w:szCs w:val="32"/>
              </w:rPr>
              <w:t>/</w:t>
            </w:r>
            <w:r>
              <w:rPr>
                <w:rFonts w:hint="default"/>
                <w:b/>
                <w:color w:val="C00000"/>
                <w:sz w:val="32"/>
                <w:szCs w:val="32"/>
                <w:lang w:val="el-GR"/>
              </w:rPr>
              <w:t>3</w:t>
            </w:r>
            <w:r>
              <w:rPr>
                <w:b/>
                <w:color w:val="C00000"/>
                <w:sz w:val="32"/>
                <w:szCs w:val="32"/>
              </w:rPr>
              <w:t>/</w:t>
            </w:r>
            <w:r>
              <w:rPr>
                <w:rFonts w:hint="default"/>
                <w:b/>
                <w:color w:val="C00000"/>
                <w:sz w:val="32"/>
                <w:szCs w:val="32"/>
                <w:lang w:val="el-GR"/>
              </w:rPr>
              <w:t>20</w:t>
            </w:r>
            <w:r>
              <w:rPr>
                <w:b/>
                <w:color w:val="C00000"/>
                <w:sz w:val="32"/>
                <w:szCs w:val="32"/>
              </w:rPr>
              <w:t>0</w:t>
            </w:r>
            <w:r>
              <w:rPr>
                <w:rFonts w:hint="default"/>
                <w:b/>
                <w:color w:val="C00000"/>
                <w:sz w:val="32"/>
                <w:szCs w:val="32"/>
                <w:lang w:val="el-GR"/>
              </w:rPr>
              <w:t>5</w:t>
            </w:r>
            <w:r>
              <w:rPr>
                <w:b/>
                <w:color w:val="C00000"/>
                <w:sz w:val="32"/>
                <w:szCs w:val="32"/>
              </w:rPr>
              <w:t>)</w:t>
            </w:r>
          </w:p>
        </w:tc>
      </w:tr>
      <w:tr w14:paraId="784B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B0B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ΚΛΑΣΙΚΗ ΚΟΛΥΜΒΗΣΗ *(</w:t>
            </w:r>
            <w:r>
              <w:rPr>
                <w:rFonts w:hint="default"/>
                <w:b/>
                <w:color w:val="C00000"/>
                <w:sz w:val="24"/>
                <w:szCs w:val="24"/>
                <w:lang w:val="el-GR"/>
              </w:rPr>
              <w:t xml:space="preserve">ΝΕΩΝ </w:t>
            </w:r>
            <w:r>
              <w:rPr>
                <w:b/>
                <w:color w:val="C00000"/>
                <w:sz w:val="24"/>
                <w:szCs w:val="24"/>
              </w:rPr>
              <w:t>ΓΥΝΑΙΚΩΝ)*</w:t>
            </w:r>
            <w:r>
              <w:rPr>
                <w:b/>
                <w:sz w:val="24"/>
                <w:szCs w:val="24"/>
              </w:rPr>
              <w:t xml:space="preserve"> ΑΤΟΜΙΚΑ ΡΕΚΟΡ &amp; ΒΑΘΜΟΛΟΓΙΑ (FINA) ΑΝΑΛΟΓΑ ΜΕ ΤΙΣ ΕΠΙΔΟΣΕΙΣ</w:t>
            </w:r>
          </w:p>
        </w:tc>
      </w:tr>
      <w:tr w14:paraId="7D57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C282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C4407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4C0B0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0D090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428A1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A819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0B401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8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9</w:t>
            </w:r>
            <w:r>
              <w:rPr>
                <w:b/>
                <w:color w:val="FF0000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C0FEC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10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1AFA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547</w:t>
            </w:r>
          </w:p>
        </w:tc>
      </w:tr>
      <w:tr w14:paraId="4D0D8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5093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80584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1:0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73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FA48AB">
            <w:pPr>
              <w:spacing w:after="0" w:line="240" w:lineRule="auto"/>
              <w:ind w:left="472" w:leftChars="0"/>
              <w:jc w:val="right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10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2FB9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617</w:t>
            </w:r>
          </w:p>
        </w:tc>
      </w:tr>
      <w:tr w14:paraId="1509A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6619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6CBA8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2:0</w:t>
            </w:r>
            <w:r>
              <w:rPr>
                <w:rFonts w:hint="default"/>
                <w:b/>
                <w:color w:val="FF0000"/>
                <w:lang w:val="el-GR"/>
              </w:rPr>
              <w:t>8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86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EE060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28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5/</w:t>
            </w: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084C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673</w:t>
            </w:r>
          </w:p>
        </w:tc>
      </w:tr>
      <w:tr w14:paraId="5C2C2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BFC72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 4</w:t>
            </w:r>
            <w:r>
              <w:rPr>
                <w:b/>
                <w:color w:val="FF0000"/>
              </w:rPr>
              <w:t xml:space="preserve">00μ.Ελεύθερο                                     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08EA6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  <w:lang w:val="en-US"/>
              </w:rPr>
              <w:t>4</w:t>
            </w:r>
            <w:r>
              <w:rPr>
                <w:b/>
                <w:color w:val="FF0000"/>
              </w:rPr>
              <w:t>:</w:t>
            </w:r>
            <w:r>
              <w:rPr>
                <w:b/>
                <w:color w:val="FF0000"/>
                <w:lang w:val="en-US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9</w:t>
            </w:r>
            <w:r>
              <w:rPr>
                <w:b/>
                <w:color w:val="FF0000"/>
                <w:lang w:val="en-US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296F8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9AD2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676</w:t>
            </w:r>
          </w:p>
        </w:tc>
      </w:tr>
      <w:tr w14:paraId="5AED9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915BD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</w:t>
            </w:r>
            <w:r>
              <w:rPr>
                <w:b/>
                <w:color w:val="FF0000"/>
              </w:rPr>
              <w:t>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442AE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9:</w:t>
            </w:r>
            <w:r>
              <w:rPr>
                <w:rFonts w:hint="default"/>
                <w:b/>
                <w:color w:val="FF0000"/>
                <w:lang w:val="el-GR"/>
              </w:rPr>
              <w:t>12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74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B1B4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9/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A782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674</w:t>
            </w:r>
          </w:p>
        </w:tc>
      </w:tr>
      <w:tr w14:paraId="52294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3C10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AC93E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17:</w:t>
            </w:r>
            <w:r>
              <w:rPr>
                <w:rFonts w:hint="default"/>
                <w:b/>
                <w:color w:val="FF0000"/>
                <w:lang w:val="el-GR"/>
              </w:rPr>
              <w:t>43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43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38B43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DE60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648</w:t>
            </w:r>
          </w:p>
        </w:tc>
      </w:tr>
      <w:tr w14:paraId="3D27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8B0C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491A5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40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98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B2027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</w:t>
            </w:r>
            <w:r>
              <w:rPr>
                <w:b/>
                <w:color w:val="E36C09" w:themeColor="accent6" w:themeShade="BF"/>
              </w:rPr>
              <w:t>/1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B81E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285</w:t>
            </w:r>
          </w:p>
        </w:tc>
      </w:tr>
      <w:tr w14:paraId="72069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8CA7E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BA366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1: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28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72457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28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  <w:r>
              <w:rPr>
                <w:b/>
                <w:color w:val="E36C09" w:themeColor="accent6" w:themeShade="BF"/>
              </w:rPr>
              <w:t>/1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7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C681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269</w:t>
            </w:r>
          </w:p>
        </w:tc>
      </w:tr>
      <w:tr w14:paraId="2C2BF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2EFCF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A31EC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3</w:t>
            </w:r>
            <w:r>
              <w:rPr>
                <w:b/>
                <w:color w:val="E36C09" w:themeColor="accent6" w:themeShade="BF"/>
              </w:rPr>
              <w:t>: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09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596B4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28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/1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7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3FEA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276</w:t>
            </w:r>
          </w:p>
        </w:tc>
      </w:tr>
      <w:tr w14:paraId="4AC95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24E2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23CFA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3</w:t>
            </w:r>
            <w:r>
              <w:rPr>
                <w:rFonts w:hint="default"/>
                <w:b/>
                <w:color w:val="0070C0"/>
                <w:lang w:val="el-GR"/>
              </w:rPr>
              <w:t>0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55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36353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1/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8B08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511</w:t>
            </w:r>
          </w:p>
        </w:tc>
      </w:tr>
      <w:tr w14:paraId="4B00E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860A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00E7B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1:</w:t>
            </w:r>
            <w:r>
              <w:rPr>
                <w:rFonts w:hint="default"/>
                <w:b/>
                <w:color w:val="0070C0"/>
                <w:lang w:val="el-GR"/>
              </w:rPr>
              <w:t>06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5</w:t>
            </w:r>
            <w:r>
              <w:rPr>
                <w:b/>
                <w:color w:val="0070C0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D8681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3</w:t>
            </w:r>
            <w:r>
              <w:rPr>
                <w:b/>
                <w:color w:val="0070C0"/>
              </w:rPr>
              <w:t>/1</w:t>
            </w:r>
            <w:r>
              <w:rPr>
                <w:rFonts w:hint="default"/>
                <w:b/>
                <w:color w:val="0070C0"/>
                <w:lang w:val="el-GR"/>
              </w:rPr>
              <w:t>2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405D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578</w:t>
            </w:r>
          </w:p>
        </w:tc>
      </w:tr>
      <w:tr w14:paraId="54E41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917C8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3D9FA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2:</w:t>
            </w:r>
            <w:r>
              <w:rPr>
                <w:rFonts w:hint="default"/>
                <w:b/>
                <w:color w:val="0070C0"/>
                <w:lang w:val="el-GR"/>
              </w:rPr>
              <w:t>27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3B0B97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3</w:t>
            </w:r>
            <w:r>
              <w:rPr>
                <w:b/>
                <w:color w:val="0070C0"/>
              </w:rPr>
              <w:t>/1</w:t>
            </w:r>
            <w:r>
              <w:rPr>
                <w:rFonts w:hint="default"/>
                <w:b/>
                <w:color w:val="0070C0"/>
                <w:lang w:val="el-GR"/>
              </w:rPr>
              <w:t>2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0385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566</w:t>
            </w:r>
          </w:p>
        </w:tc>
      </w:tr>
      <w:tr w14:paraId="73BC3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3F038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C323B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C0CB5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D3DF9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43B9F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93525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86695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04942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9885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62448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86969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22C80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758C1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44B4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48E42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9878E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86AAB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2:</w:t>
            </w:r>
            <w:r>
              <w:rPr>
                <w:rFonts w:hint="default"/>
                <w:b/>
                <w:color w:val="7030A0"/>
                <w:lang w:val="el-GR"/>
              </w:rPr>
              <w:t>39</w:t>
            </w:r>
            <w:r>
              <w:rPr>
                <w:b/>
                <w:color w:val="7030A0"/>
              </w:rPr>
              <w:t>.6</w:t>
            </w:r>
            <w:r>
              <w:rPr>
                <w:rFonts w:hint="default"/>
                <w:b/>
                <w:color w:val="7030A0"/>
                <w:lang w:val="el-GR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781FA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14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  <w:r>
              <w:rPr>
                <w:b/>
                <w:color w:val="7030A0"/>
              </w:rPr>
              <w:t>/1</w:t>
            </w:r>
            <w:r>
              <w:rPr>
                <w:rFonts w:hint="default"/>
                <w:b/>
                <w:color w:val="7030A0"/>
                <w:lang w:val="el-GR"/>
              </w:rPr>
              <w:t>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455A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493</w:t>
            </w:r>
          </w:p>
        </w:tc>
      </w:tr>
      <w:tr w14:paraId="00B39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3A6D0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2E09E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5:</w:t>
            </w:r>
            <w:r>
              <w:rPr>
                <w:rFonts w:hint="default"/>
                <w:b/>
                <w:color w:val="7030A0"/>
                <w:lang w:val="el-GR"/>
              </w:rPr>
              <w:t>38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C89FA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1</w:t>
            </w:r>
            <w:r>
              <w:rPr>
                <w:rFonts w:hint="default"/>
                <w:b/>
                <w:color w:val="7030A0"/>
                <w:lang w:val="el-GR"/>
              </w:rPr>
              <w:t>3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  <w:r>
              <w:rPr>
                <w:b/>
                <w:color w:val="7030A0"/>
              </w:rPr>
              <w:t>/1</w:t>
            </w:r>
            <w:r>
              <w:rPr>
                <w:rFonts w:hint="default"/>
                <w:b/>
                <w:color w:val="7030A0"/>
                <w:lang w:val="el-GR"/>
              </w:rPr>
              <w:t>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84A2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488</w:t>
            </w:r>
          </w:p>
        </w:tc>
      </w:tr>
      <w:tr w14:paraId="25AD7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75F91">
            <w:pPr>
              <w:spacing w:after="0" w:line="240" w:lineRule="auto"/>
              <w:ind w:left="232"/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ΚΟΛΥΜΒΗΣΗ ΑΝΟΙΧΤΗΣ ΘΑΛΑΣΣΑΣ *(</w:t>
            </w:r>
            <w:r>
              <w:rPr>
                <w:b/>
                <w:color w:val="C00000"/>
                <w:sz w:val="24"/>
                <w:szCs w:val="24"/>
                <w:lang w:val="el-GR"/>
              </w:rPr>
              <w:t>ΝΕΩΝ</w:t>
            </w:r>
            <w:r>
              <w:rPr>
                <w:rFonts w:hint="default"/>
                <w:b/>
                <w:color w:val="C00000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  <w:sz w:val="24"/>
                <w:szCs w:val="24"/>
              </w:rPr>
              <w:t>ΓΥΝΑΙΚΩΝ)*</w:t>
            </w:r>
            <w:r>
              <w:rPr>
                <w:b/>
                <w:color w:val="984806" w:themeColor="accent6" w:themeShade="80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ΑΤΟΜΙΚΑ ΡΕΚΟΡ</w:t>
            </w:r>
          </w:p>
        </w:tc>
      </w:tr>
      <w:tr w14:paraId="573C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88AE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167C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51825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5607D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6BF6F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5.000μ.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ED055">
            <w:pPr>
              <w:spacing w:after="0" w:line="240" w:lineRule="auto"/>
              <w:jc w:val="center"/>
              <w:rPr>
                <w:rFonts w:hint="default"/>
                <w:b/>
                <w:color w:val="D99594" w:themeColor="accent2" w:themeTint="99"/>
                <w:lang w:val="el-GR"/>
              </w:rPr>
            </w:pPr>
            <w:r>
              <w:rPr>
                <w:b/>
                <w:color w:val="D99594" w:themeColor="accent2" w:themeTint="99"/>
              </w:rPr>
              <w:t>1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:</w:t>
            </w:r>
            <w:r>
              <w:rPr>
                <w:b/>
                <w:color w:val="D99594" w:themeColor="accent2" w:themeTint="99"/>
              </w:rPr>
              <w:t>0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0:42</w:t>
            </w:r>
            <w:r>
              <w:rPr>
                <w:b/>
                <w:color w:val="D99594" w:themeColor="accent2" w:themeTint="99"/>
              </w:rPr>
              <w:t>.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83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F537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D99594" w:themeColor="accent2" w:themeTint="99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21</w:t>
            </w:r>
            <w:r>
              <w:rPr>
                <w:b/>
                <w:color w:val="D99594" w:themeColor="accent2" w:themeTint="99"/>
              </w:rPr>
              <w:t>/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1</w:t>
            </w:r>
            <w:r>
              <w:rPr>
                <w:b/>
                <w:color w:val="D99594" w:themeColor="accent2" w:themeTint="99"/>
              </w:rPr>
              <w:t>/202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4</w:t>
            </w:r>
          </w:p>
        </w:tc>
      </w:tr>
      <w:tr w14:paraId="47697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E1F7C1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7</w:t>
            </w:r>
            <w:r>
              <w:rPr>
                <w:b/>
                <w:color w:val="D99594" w:themeColor="accent2" w:themeTint="99"/>
              </w:rPr>
              <w:t>.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5</w:t>
            </w:r>
            <w:r>
              <w:rPr>
                <w:b/>
                <w:color w:val="D99594" w:themeColor="accent2" w:themeTint="99"/>
              </w:rPr>
              <w:t>00μ.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A876E">
            <w:pPr>
              <w:spacing w:after="0" w:line="240" w:lineRule="auto"/>
              <w:jc w:val="center"/>
              <w:rPr>
                <w:rFonts w:hint="default"/>
                <w:b/>
                <w:color w:val="D99594" w:themeColor="accent2" w:themeTint="99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1:37:32.33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C138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D99594" w:themeColor="accent2" w:themeTint="99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26/7/2022</w:t>
            </w:r>
          </w:p>
        </w:tc>
      </w:tr>
      <w:tr w14:paraId="57B4E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A1EF2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10.000μ.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1E14F">
            <w:pPr>
              <w:spacing w:after="0" w:line="240" w:lineRule="auto"/>
              <w:jc w:val="center"/>
              <w:rPr>
                <w:rFonts w:hint="default"/>
                <w:b/>
                <w:color w:val="D99594" w:themeColor="accent2" w:themeTint="99"/>
                <w:lang w:val="el-GR"/>
              </w:rPr>
            </w:pPr>
            <w:r>
              <w:rPr>
                <w:b/>
                <w:color w:val="D99594" w:themeColor="accent2" w:themeTint="99"/>
              </w:rPr>
              <w:t>2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:13:14</w:t>
            </w:r>
            <w:r>
              <w:rPr>
                <w:b/>
                <w:color w:val="D99594" w:themeColor="accent2" w:themeTint="99"/>
              </w:rPr>
              <w:t>.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35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3228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D99594" w:themeColor="accent2" w:themeTint="99"/>
                <w:lang w:val="el-GR"/>
              </w:rPr>
            </w:pPr>
            <w:r>
              <w:rPr>
                <w:b/>
                <w:color w:val="D99594" w:themeColor="accent2" w:themeTint="99"/>
              </w:rPr>
              <w:t>1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3</w:t>
            </w:r>
            <w:r>
              <w:rPr>
                <w:b/>
                <w:color w:val="D99594" w:themeColor="accent2" w:themeTint="99"/>
              </w:rPr>
              <w:t>/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7</w:t>
            </w:r>
            <w:r>
              <w:rPr>
                <w:b/>
                <w:color w:val="D99594" w:themeColor="accent2" w:themeTint="99"/>
              </w:rPr>
              <w:t>/202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4</w:t>
            </w:r>
            <w:bookmarkStart w:id="0" w:name="_GoBack"/>
            <w:bookmarkEnd w:id="0"/>
          </w:p>
        </w:tc>
      </w:tr>
    </w:tbl>
    <w:p w14:paraId="3159325F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8DED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21B92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7540D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EF35B">
    <w:pPr>
      <w:pStyle w:val="6"/>
    </w:pPr>
    <w:r>
      <w:pict>
        <v:shape id="PowerPlusWaterMarkObject15707274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95DE8">
    <w:pPr>
      <w:pStyle w:val="6"/>
    </w:pPr>
    <w:r>
      <w:pict>
        <v:shape id="PowerPlusWaterMarkObject15707273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D8DF7">
    <w:pPr>
      <w:pStyle w:val="6"/>
    </w:pPr>
    <w:r>
      <w:pict>
        <v:shape id="PowerPlusWaterMarkObject15707272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03285"/>
    <w:rsid w:val="00003285"/>
    <w:rsid w:val="000A6348"/>
    <w:rsid w:val="001346FB"/>
    <w:rsid w:val="001E5E97"/>
    <w:rsid w:val="002F4B2C"/>
    <w:rsid w:val="003C53D3"/>
    <w:rsid w:val="003F185E"/>
    <w:rsid w:val="005D439A"/>
    <w:rsid w:val="00626FEA"/>
    <w:rsid w:val="00676C79"/>
    <w:rsid w:val="00683169"/>
    <w:rsid w:val="007E22E5"/>
    <w:rsid w:val="00834C4A"/>
    <w:rsid w:val="00851639"/>
    <w:rsid w:val="00956015"/>
    <w:rsid w:val="009674F2"/>
    <w:rsid w:val="009F1813"/>
    <w:rsid w:val="00CF4F37"/>
    <w:rsid w:val="00E0116B"/>
    <w:rsid w:val="00E512BA"/>
    <w:rsid w:val="00E86F2D"/>
    <w:rsid w:val="00EC4BCA"/>
    <w:rsid w:val="031D2D38"/>
    <w:rsid w:val="06A039B7"/>
    <w:rsid w:val="0A840C4F"/>
    <w:rsid w:val="11CE712B"/>
    <w:rsid w:val="12360D51"/>
    <w:rsid w:val="18484039"/>
    <w:rsid w:val="1CF62683"/>
    <w:rsid w:val="1F4F3174"/>
    <w:rsid w:val="24654E4B"/>
    <w:rsid w:val="33C20F04"/>
    <w:rsid w:val="3F1E31CF"/>
    <w:rsid w:val="47F53890"/>
    <w:rsid w:val="59626EAE"/>
    <w:rsid w:val="5D1B2CA8"/>
    <w:rsid w:val="7214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839</Characters>
  <Lines>6</Lines>
  <Paragraphs>1</Paragraphs>
  <TotalTime>15</TotalTime>
  <ScaleCrop>false</ScaleCrop>
  <LinksUpToDate>false</LinksUpToDate>
  <CharactersWithSpaces>993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2022-06-11T09:10:00Z</dcterms:created>
  <dc:creator>user</dc:creator>
  <cp:lastModifiedBy>user</cp:lastModifiedBy>
  <dcterms:modified xsi:type="dcterms:W3CDTF">2024-07-13T11:18:30Z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EC84A6E94E0D495DB0BDE74B119C6B25</vt:lpwstr>
  </property>
</Properties>
</file>