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0A61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959F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22655"/>
                  <wp:effectExtent l="0" t="0" r="7620" b="698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(ΚΑΤΗΓΟΡΙΑ 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OPEN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>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41D2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164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F6E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4BE0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A412">
            <w:pPr>
              <w:spacing w:after="0" w:line="240" w:lineRule="auto"/>
              <w:jc w:val="center"/>
            </w:pPr>
            <w:r>
              <w:t>1923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2782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Ν.Ο. ΝΕΟΥ ΦΑΛΗΡΟΥ</w:t>
            </w:r>
          </w:p>
        </w:tc>
      </w:tr>
      <w:tr w14:paraId="1B8C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D76F3">
            <w:pPr>
              <w:spacing w:after="0" w:line="240" w:lineRule="auto"/>
              <w:jc w:val="center"/>
            </w:pPr>
            <w:r>
              <w:t>1924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D22E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2060"/>
                <w:sz w:val="22"/>
                <w:szCs w:val="22"/>
                <w:lang w:val="el-GR" w:eastAsia="en-US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3505"/>
                  <wp:effectExtent l="0" t="0" r="7620" b="3175"/>
                  <wp:docPr id="1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ΠΕΙΡΑΪΚΟΣ ΣΥΝΔΕΣΜΟΣ</w:t>
            </w:r>
          </w:p>
        </w:tc>
      </w:tr>
      <w:tr w14:paraId="2015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837A">
            <w:pPr>
              <w:spacing w:after="0" w:line="240" w:lineRule="auto"/>
              <w:jc w:val="center"/>
            </w:pPr>
            <w:r>
              <w:t>1926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8111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3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7014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4D01">
            <w:pPr>
              <w:spacing w:after="0" w:line="240" w:lineRule="auto"/>
              <w:jc w:val="center"/>
            </w:pPr>
            <w:r>
              <w:t>1927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3EC5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3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4B8D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8D0AE"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D0464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9240" cy="103505"/>
                  <wp:effectExtent l="0" t="0" r="5080" b="3175"/>
                  <wp:docPr id="196" name="Picture 19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19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ΠΑΝΕΛΛΗΝΙΟΣ Γ.Σ.</w:t>
            </w:r>
          </w:p>
        </w:tc>
      </w:tr>
      <w:tr w14:paraId="0AC5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8471">
            <w:pPr>
              <w:spacing w:after="0" w:line="240" w:lineRule="auto"/>
              <w:jc w:val="center"/>
            </w:pPr>
            <w:r>
              <w:t>1929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846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" name="Picture 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 xml:space="preserve">ΟΛΥΜΠΙΑΚΟΣ  ΠΕΙΡΑΙΩΣ  </w:t>
            </w:r>
            <w:r>
              <w:rPr>
                <w:b/>
                <w:color w:val="000000" w:themeColor="text1"/>
              </w:rPr>
              <w:t>&amp;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9240" cy="103505"/>
                  <wp:effectExtent l="0" t="0" r="5080" b="3175"/>
                  <wp:docPr id="195" name="Picture 19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ΠΑΝΕΛΛΗΝΙΟΣ Γ.Σ.</w:t>
            </w:r>
          </w:p>
        </w:tc>
      </w:tr>
      <w:tr w14:paraId="5620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F8DC6">
            <w:pPr>
              <w:spacing w:after="0" w:line="240" w:lineRule="auto"/>
              <w:jc w:val="center"/>
            </w:pPr>
            <w:r>
              <w:t>1930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8AA2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0" name="Picture 12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2DF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99671"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5194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2" name="Picture 12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AE3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DE16"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F5D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4" name="Picture 12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94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4F95"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481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6" name="Picture 12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72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738A8"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CA1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8" name="Picture 12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BB4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5A05"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FB60F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9235" cy="103505"/>
                  <wp:effectExtent l="0" t="0" r="14605" b="317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</w:rPr>
              <w:t>Ν.Ο.ΠΑΤΡΩΝ</w:t>
            </w:r>
          </w:p>
        </w:tc>
      </w:tr>
      <w:tr w14:paraId="14E1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7770"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DEAB4">
            <w:pPr>
              <w:spacing w:after="0" w:line="240" w:lineRule="auto"/>
              <w:jc w:val="center"/>
              <w:rPr>
                <w:rFonts w:hint="default"/>
                <w:b/>
                <w:color w:val="4BACC6" w:themeColor="accent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102235"/>
                  <wp:effectExtent l="0" t="0" r="11430" b="4445"/>
                  <wp:docPr id="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4BACC6" w:themeColor="accent5"/>
                <w:lang w:val="el-GR"/>
              </w:rPr>
              <w:t>Κ.Ο.ΠΕΙΡΑΙΑ</w:t>
            </w:r>
          </w:p>
        </w:tc>
      </w:tr>
      <w:tr w14:paraId="3AA3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B5DE"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A333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45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707B">
            <w:pPr>
              <w:spacing w:after="0" w:line="240" w:lineRule="auto"/>
              <w:jc w:val="center"/>
            </w:pPr>
            <w:r>
              <w:t>1938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E661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8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76CC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4592"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0B71C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8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1CE5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3AC2F">
            <w:pPr>
              <w:spacing w:after="0" w:line="240" w:lineRule="auto"/>
              <w:jc w:val="center"/>
            </w:pPr>
            <w:r>
              <w:t>1940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B033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8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4041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AC1B">
            <w:pPr>
              <w:spacing w:after="0" w:line="240" w:lineRule="auto"/>
              <w:jc w:val="center"/>
            </w:pPr>
            <w:r>
              <w:t>1945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271B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8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7565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FFA3">
            <w:pPr>
              <w:spacing w:after="0" w:line="240" w:lineRule="auto"/>
              <w:jc w:val="center"/>
            </w:pPr>
            <w:r>
              <w:t>1946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8D25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7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6E34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0A9A"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72E4A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7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4F50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B399"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93E42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7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1CD9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1E24"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89BD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3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798E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4AC8"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656F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2FDE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FD2CB"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FB55F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7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09AD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BF58"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EEFD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5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163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0B890"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A201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2592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88AF0"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752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E83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1B550"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32F3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062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F3CA"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F550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740F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E151"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770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1899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D619"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6716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 xml:space="preserve">Α.Ο. ΠΑΛΑΙΟΥ ΦΑΛΗΡΟΥ </w:t>
            </w:r>
            <w:r>
              <w:rPr>
                <w:b/>
                <w:color w:val="000000" w:themeColor="text1"/>
              </w:rPr>
              <w:t>&amp;</w:t>
            </w:r>
            <w:r>
              <w:rPr>
                <w:b/>
                <w:color w:val="FFC00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</w:t>
            </w:r>
          </w:p>
        </w:tc>
      </w:tr>
      <w:tr w14:paraId="6824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F7F7"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EB2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24FF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BB47"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927F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8" name="Picture 11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BFA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451F9"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E556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6" name="Picture 11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1E7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38838"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3B5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4" name="Picture 11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B1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5D31"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1CA6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4F63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8063"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8F1F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4B06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DD9D"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0BB3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37F3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452B"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A3BD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4E9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FA90"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98E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2" name="Picture 11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810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2911"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2BDD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4652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9FE25"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2A2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0" name="Picture 11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654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CB5B"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BD31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8" name="Picture 10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A4A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EE6C"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240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6" name="Picture 10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990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E57B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8666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4" name="Picture 10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EA3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CAD2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71D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2" name="Picture 10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14C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90C8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348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0" name="Picture 10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F3D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A6B1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6463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8" name="Picture 9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269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CA59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0EF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6" name="Picture 9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EF3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7A81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9D7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4" name="Picture 9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F7E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3F4A5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7D8B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2" name="Picture 9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112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9942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D31F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0" name="Picture 9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32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93A3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E31B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8" name="Picture 8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DC1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1F5F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BD1F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6" name="Picture 8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569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C72B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F3E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4" name="Picture 8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C8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B652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1C08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2" name="Picture 8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ACA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FBBA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7591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0" name="Picture 8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03A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8156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66F7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8" name="Picture 7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516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D930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7198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6" name="Picture 7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B39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3BAB6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993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9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6D94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97D5E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B420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4" name="Picture 7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459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2F84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008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2" name="Picture 7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22F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88E1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D4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0" name="Picture 7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3E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5FF2D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42CF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8" name="Picture 6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93C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5CC2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6AD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6" name="Picture 6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A5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14B97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E1F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4" name="Picture 6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36A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B872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400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2" name="Picture 6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34F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9FA7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EBA2C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199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5BC8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C588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ED8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0" name="Picture 6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9ED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3371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FB4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8" name="Picture 5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32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E7A5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455B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6" name="Picture 5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B01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D411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0685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4" name="Picture 5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FAD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80EC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2E5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2" name="Picture 5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037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3DAD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26B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0" name="Picture 5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838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1483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480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8" name="Picture 4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763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8D658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FF8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6" name="Picture 4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A0B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13C8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BE38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4" name="Picture 4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FF1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6DD4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8B9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2" name="Picture 4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28C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47D2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BD6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0" name="Picture 4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F1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E2F02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7C7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38" name="Picture 3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F0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648E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2601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36" name="Picture 3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F34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7F381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F02B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34" name="Picture 3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E1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C206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8CB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32" name="Picture 3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F51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B7820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E5D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30" name="Picture 3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699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5B594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1C0A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8" name="Picture 2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7C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75F27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DEC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6" name="Picture 2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171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7AE00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096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4" name="Picture 2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430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0309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3B1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2" name="Picture 2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DE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29EAA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1E3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0" name="Picture 2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A1C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7DF1A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C77A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8" name="Picture 1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32C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32D25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EE3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6" name="Picture 1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A8E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5E85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7B2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4" name="Picture 1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4A7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04BA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A5C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" name="Picture 1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BD6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FDE2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0DD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" name="Picture 1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90A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FF4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2E04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" name="Picture 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96B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703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1E7D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" name="Picture 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006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B4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2E0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" name="Picture 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EAE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680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C393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14:paraId="3D3D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51A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09AB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E0C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B7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3599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CA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" name="Picture 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888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4868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4925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BE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50"/>
              </w:rPr>
              <w:t>12</w:t>
            </w:r>
          </w:p>
        </w:tc>
      </w:tr>
      <w:tr w14:paraId="1C57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DC41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8F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b/>
                <w:color w:val="FFC000"/>
              </w:rPr>
              <w:t>1</w:t>
            </w:r>
            <w:r>
              <w:rPr>
                <w:rFonts w:hint="default"/>
                <w:b/>
                <w:color w:val="FFC000"/>
                <w:lang w:val="el-GR"/>
              </w:rPr>
              <w:t>1</w:t>
            </w:r>
          </w:p>
        </w:tc>
      </w:tr>
      <w:tr w14:paraId="7A1D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93DF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3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8B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</w:tr>
      <w:tr w14:paraId="2934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6473F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3505"/>
                  <wp:effectExtent l="0" t="0" r="7620" b="3175"/>
                  <wp:docPr id="194" name="Picture 19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ΠΑΝΕΛΛΗΝΙΟΣ Γ.Σ.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0ED0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2</w:t>
            </w:r>
          </w:p>
        </w:tc>
      </w:tr>
      <w:tr w14:paraId="72DB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F51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8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5D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6361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B005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197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BD4F2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b/>
                <w:color w:val="002060"/>
              </w:rPr>
              <w:t>1</w:t>
            </w:r>
          </w:p>
        </w:tc>
      </w:tr>
      <w:tr w14:paraId="622E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16457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9235" cy="103505"/>
                  <wp:effectExtent l="0" t="0" r="14605" b="317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</w:rPr>
              <w:t>Ν.Ο.ΠΑΤΡΩΝ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2B54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b/>
                <w:color w:val="8DB3E2" w:themeColor="text2" w:themeTint="66"/>
              </w:rPr>
              <w:t>1</w:t>
            </w:r>
          </w:p>
        </w:tc>
      </w:tr>
      <w:tr w14:paraId="598A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C5D46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102235"/>
                  <wp:effectExtent l="0" t="0" r="11430" b="4445"/>
                  <wp:docPr id="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4BACC6" w:themeColor="accent5"/>
                <w:lang w:val="el-GR"/>
              </w:rPr>
              <w:t>Κ.Ο.ΠΕΙΡΑΙΑ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7783F">
            <w:pPr>
              <w:spacing w:after="0" w:line="240" w:lineRule="auto"/>
              <w:jc w:val="center"/>
              <w:rPr>
                <w:rFonts w:hint="default"/>
                <w:b/>
                <w:color w:val="8DB3E2" w:themeColor="text2" w:themeTint="66"/>
                <w:lang w:val="el-GR"/>
              </w:rPr>
            </w:pPr>
            <w:r>
              <w:rPr>
                <w:rFonts w:hint="default"/>
                <w:b/>
                <w:color w:val="4BACC6" w:themeColor="accent5"/>
                <w:lang w:val="el-GR"/>
              </w:rPr>
              <w:t>1</w:t>
            </w:r>
          </w:p>
        </w:tc>
      </w:tr>
      <w:tr w14:paraId="1D3D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ADE76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3505"/>
                  <wp:effectExtent l="0" t="0" r="7620" b="3175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ΠΕΙΡΑΪΚΟΣ ΣΥΝΔΕΣΜΟΣ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9E55F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70C0"/>
              </w:rPr>
              <w:t>1</w:t>
            </w:r>
          </w:p>
        </w:tc>
      </w:tr>
      <w:tr w14:paraId="578E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43A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Ν.Ο. ΝΕΟΥ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F201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</w:p>
        </w:tc>
      </w:tr>
    </w:tbl>
    <w:p w14:paraId="0A83297F"/>
    <w:p w14:paraId="5052E53D">
      <w:r>
        <w:t>Από το 1923 έως και το 1927 οι διοργανώσεις ήταν υπό τον Σ.Ε.Γ.Α.Σ. και από το 1928 έως και σήμερα οι διοργανώσεις ήταν υπό την Ε.Κ.Ο.Φ. – Κ.Ο.Ε.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D2FC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7330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46B2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A5FA0">
    <w:pPr>
      <w:pStyle w:val="5"/>
    </w:pPr>
    <w:r>
      <w:pict>
        <v:shape id="PowerPlusWaterMarkObject34238383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1E1A6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A054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A3131B8"/>
    <w:rsid w:val="0CD86FB6"/>
    <w:rsid w:val="12ED47DF"/>
    <w:rsid w:val="1B0F402B"/>
    <w:rsid w:val="21BF22F1"/>
    <w:rsid w:val="22344E83"/>
    <w:rsid w:val="27264D3E"/>
    <w:rsid w:val="288579FF"/>
    <w:rsid w:val="2A5F3697"/>
    <w:rsid w:val="2B48592D"/>
    <w:rsid w:val="2BC4706C"/>
    <w:rsid w:val="2C570C61"/>
    <w:rsid w:val="30A04DA2"/>
    <w:rsid w:val="379301FC"/>
    <w:rsid w:val="3D5B4ED2"/>
    <w:rsid w:val="40F14BDC"/>
    <w:rsid w:val="41B24A17"/>
    <w:rsid w:val="49342924"/>
    <w:rsid w:val="50CC0A98"/>
    <w:rsid w:val="58182EFA"/>
    <w:rsid w:val="5D29722D"/>
    <w:rsid w:val="66F7003B"/>
    <w:rsid w:val="6D2D2846"/>
    <w:rsid w:val="6EF85D5E"/>
    <w:rsid w:val="759E3622"/>
    <w:rsid w:val="7B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2.GIF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2024-10-14T08:20:11Z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95C05AF2C8CC4E3EBF8A84CFF0D4195D</vt:lpwstr>
  </property>
</Properties>
</file>